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B91" w:rsidRDefault="00E361BE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6"/>
          <w:szCs w:val="26"/>
        </w:rPr>
        <w:t>114</w:t>
      </w:r>
      <w:r>
        <w:rPr>
          <w:rFonts w:ascii="Times New Roman" w:eastAsia="標楷體" w:hAnsi="Times New Roman"/>
          <w:b/>
          <w:sz w:val="26"/>
          <w:szCs w:val="26"/>
        </w:rPr>
        <w:t>學年度普通型高級中等學校生命教育學科中心</w:t>
      </w:r>
    </w:p>
    <w:p w:rsidR="000E6B91" w:rsidRDefault="00E361BE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生命教育與</w:t>
      </w:r>
      <w:r>
        <w:rPr>
          <w:rFonts w:ascii="Times New Roman" w:eastAsia="標楷體" w:hAnsi="Times New Roman"/>
          <w:b/>
          <w:sz w:val="26"/>
          <w:szCs w:val="26"/>
        </w:rPr>
        <w:t>SEL</w:t>
      </w:r>
      <w:r>
        <w:rPr>
          <w:rFonts w:ascii="Times New Roman" w:eastAsia="標楷體" w:hAnsi="Times New Roman"/>
          <w:b/>
          <w:sz w:val="26"/>
          <w:szCs w:val="26"/>
        </w:rPr>
        <w:t>引導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思考線上讀書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會</w:t>
      </w:r>
      <w:r>
        <w:rPr>
          <w:rFonts w:ascii="Times New Roman" w:eastAsia="標楷體" w:hAnsi="Times New Roman"/>
          <w:b/>
          <w:sz w:val="26"/>
          <w:szCs w:val="26"/>
        </w:rPr>
        <w:t xml:space="preserve"> </w:t>
      </w:r>
      <w:r>
        <w:rPr>
          <w:rFonts w:ascii="Times New Roman" w:eastAsia="標楷體" w:hAnsi="Times New Roman"/>
          <w:b/>
          <w:sz w:val="26"/>
          <w:szCs w:val="26"/>
        </w:rPr>
        <w:t>實施計畫</w:t>
      </w:r>
    </w:p>
    <w:p w:rsidR="000E6B91" w:rsidRDefault="000E6B91">
      <w:pPr>
        <w:pStyle w:val="Textbody"/>
        <w:spacing w:line="200" w:lineRule="exact"/>
        <w:rPr>
          <w:rFonts w:ascii="Times New Roman" w:eastAsia="標楷體" w:hAnsi="Times New Roman"/>
        </w:rPr>
      </w:pPr>
    </w:p>
    <w:p w:rsidR="000E6B91" w:rsidRDefault="00E361BE">
      <w:pPr>
        <w:pStyle w:val="Textbody"/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壹、依據</w:t>
      </w:r>
    </w:p>
    <w:p w:rsidR="000E6B91" w:rsidRDefault="00E361BE">
      <w:pPr>
        <w:pStyle w:val="a3"/>
        <w:numPr>
          <w:ilvl w:val="0"/>
          <w:numId w:val="2"/>
        </w:numPr>
        <w:tabs>
          <w:tab w:val="left" w:pos="993"/>
        </w:tabs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教育部國民及學前教育署高級中等學校課程推動工作圈及</w:t>
      </w:r>
      <w:proofErr w:type="gramStart"/>
      <w:r>
        <w:rPr>
          <w:rFonts w:ascii="Times New Roman" w:eastAsia="標楷體" w:hAnsi="Times New Roman" w:cs="標楷體"/>
        </w:rPr>
        <w:t>學科群科中心</w:t>
      </w:r>
      <w:proofErr w:type="gramEnd"/>
      <w:r>
        <w:rPr>
          <w:rFonts w:ascii="Times New Roman" w:eastAsia="標楷體" w:hAnsi="Times New Roman" w:cs="標楷體"/>
        </w:rPr>
        <w:t>設置與運作要點。</w:t>
      </w:r>
    </w:p>
    <w:p w:rsidR="000E6B91" w:rsidRDefault="00E361BE">
      <w:pPr>
        <w:pStyle w:val="a3"/>
        <w:numPr>
          <w:ilvl w:val="0"/>
          <w:numId w:val="1"/>
        </w:numPr>
        <w:tabs>
          <w:tab w:val="left" w:pos="993"/>
        </w:tabs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</w:t>
      </w:r>
      <w:r>
        <w:rPr>
          <w:rFonts w:ascii="Times New Roman" w:eastAsia="標楷體" w:hAnsi="Times New Roman" w:cs="標楷體"/>
        </w:rPr>
        <w:t>114</w:t>
      </w:r>
      <w:r>
        <w:rPr>
          <w:rFonts w:ascii="Times New Roman" w:eastAsia="標楷體" w:hAnsi="Times New Roman" w:cs="標楷體"/>
        </w:rPr>
        <w:t>學年度工作重點。</w:t>
      </w:r>
    </w:p>
    <w:p w:rsidR="000E6B91" w:rsidRDefault="00E361BE">
      <w:pPr>
        <w:pStyle w:val="a3"/>
        <w:numPr>
          <w:ilvl w:val="0"/>
          <w:numId w:val="3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宗旨</w:t>
      </w:r>
    </w:p>
    <w:p w:rsidR="000E6B91" w:rsidRDefault="00E361BE">
      <w:pPr>
        <w:pStyle w:val="a3"/>
        <w:spacing w:line="400" w:lineRule="exact"/>
        <w:ind w:left="51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 xml:space="preserve">　　從生命</w:t>
      </w:r>
      <w:proofErr w:type="gramStart"/>
      <w:r>
        <w:rPr>
          <w:rFonts w:ascii="Times New Roman" w:eastAsia="標楷體" w:hAnsi="Times New Roman" w:cs="標楷體"/>
        </w:rPr>
        <w:t>教育課綱中</w:t>
      </w:r>
      <w:proofErr w:type="gramEnd"/>
      <w:r>
        <w:rPr>
          <w:rFonts w:ascii="Times New Roman" w:eastAsia="標楷體" w:hAnsi="Times New Roman" w:cs="標楷體"/>
        </w:rPr>
        <w:t>主體內涵深化社會情緒學習，於人生意義與幸福探尋領域延伸。以「哲學思考」及「價值思辨」作為結合研習之重點，補充社會情緒學習在思辨素養與思考方法上的不足，並透過生命教育在思考素養與價值思辨知能上的深化，從同理心、人際溝通等</w:t>
      </w:r>
      <w:r>
        <w:rPr>
          <w:rFonts w:ascii="Times New Roman" w:eastAsia="標楷體" w:hAnsi="Times New Roman" w:cs="標楷體"/>
        </w:rPr>
        <w:t>SEL</w:t>
      </w:r>
      <w:r>
        <w:rPr>
          <w:rFonts w:ascii="Times New Roman" w:eastAsia="標楷體" w:hAnsi="Times New Roman" w:cs="標楷體"/>
        </w:rPr>
        <w:t>的內涵</w:t>
      </w:r>
      <w:proofErr w:type="gramStart"/>
      <w:r>
        <w:rPr>
          <w:rFonts w:ascii="Times New Roman" w:eastAsia="標楷體" w:hAnsi="Times New Roman" w:cs="標楷體"/>
        </w:rPr>
        <w:t>研</w:t>
      </w:r>
      <w:proofErr w:type="gramEnd"/>
      <w:r>
        <w:rPr>
          <w:rFonts w:ascii="Times New Roman" w:eastAsia="標楷體" w:hAnsi="Times New Roman" w:cs="標楷體"/>
        </w:rPr>
        <w:t>擬適合的課程，以提供教師更多元的教學資源，讓教師能在課堂實踐中引導學生思考及探索生命意義，提升溝通能力，並在班級中形成和諧的氛圍，從而建立一個充滿理解與尊重的學習環境。</w:t>
      </w:r>
    </w:p>
    <w:p w:rsidR="000E6B91" w:rsidRDefault="00E361BE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參、辦理單位</w:t>
      </w:r>
    </w:p>
    <w:p w:rsidR="000E6B91" w:rsidRDefault="00E361BE">
      <w:pPr>
        <w:pStyle w:val="Textbody"/>
        <w:numPr>
          <w:ilvl w:val="0"/>
          <w:numId w:val="5"/>
        </w:numPr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>指導單位：教育部國民及學前教育署</w:t>
      </w:r>
    </w:p>
    <w:p w:rsidR="000E6B91" w:rsidRDefault="00E361BE">
      <w:pPr>
        <w:pStyle w:val="Textbody"/>
        <w:numPr>
          <w:ilvl w:val="0"/>
          <w:numId w:val="4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主辦單位：普通型高級中等學校生命教育學科中心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國立羅東高中</w:t>
      </w:r>
      <w:r>
        <w:rPr>
          <w:rFonts w:ascii="Times New Roman" w:eastAsia="標楷體" w:hAnsi="Times New Roman" w:cs="標楷體"/>
        </w:rPr>
        <w:t>)</w:t>
      </w:r>
    </w:p>
    <w:p w:rsidR="000E6B91" w:rsidRDefault="00E361BE">
      <w:pPr>
        <w:pStyle w:val="Textbody"/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 xml:space="preserve">　　　　　</w:t>
      </w:r>
      <w:r>
        <w:rPr>
          <w:rFonts w:eastAsia="標楷體" w:cs="標楷體"/>
        </w:rPr>
        <w:t>國教署生命教育專業發展中心（國立羅東高中）</w:t>
      </w:r>
    </w:p>
    <w:p w:rsidR="000E6B91" w:rsidRDefault="00E361BE">
      <w:pPr>
        <w:pStyle w:val="a3"/>
        <w:numPr>
          <w:ilvl w:val="0"/>
          <w:numId w:val="6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參與對象</w:t>
      </w:r>
    </w:p>
    <w:p w:rsidR="000E6B91" w:rsidRDefault="00E361BE">
      <w:pPr>
        <w:pStyle w:val="Textbody"/>
        <w:numPr>
          <w:ilvl w:val="0"/>
          <w:numId w:val="7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全國各公私立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含縣立、完全中學</w:t>
      </w:r>
      <w:r>
        <w:rPr>
          <w:rFonts w:ascii="Times New Roman" w:eastAsia="標楷體" w:hAnsi="Times New Roman" w:cs="標楷體"/>
        </w:rPr>
        <w:t>)</w:t>
      </w:r>
      <w:r>
        <w:rPr>
          <w:rFonts w:ascii="Times New Roman" w:eastAsia="標楷體" w:hAnsi="Times New Roman" w:cs="標楷體"/>
        </w:rPr>
        <w:t>普通型高中生命教育科授課教師。</w:t>
      </w:r>
    </w:p>
    <w:p w:rsidR="000E6B91" w:rsidRDefault="00E361BE">
      <w:pPr>
        <w:pStyle w:val="Textbody"/>
        <w:numPr>
          <w:ilvl w:val="0"/>
          <w:numId w:val="7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高中以下各級教育階段、各類型學校對於上述宗旨課程有興趣之教師與師資培育生。</w:t>
      </w:r>
    </w:p>
    <w:p w:rsidR="000E6B91" w:rsidRDefault="00E361BE">
      <w:pPr>
        <w:pStyle w:val="a3"/>
        <w:numPr>
          <w:ilvl w:val="0"/>
          <w:numId w:val="8"/>
        </w:numPr>
        <w:spacing w:line="400" w:lineRule="exact"/>
        <w:jc w:val="both"/>
        <w:rPr>
          <w:rFonts w:ascii="Times New Roman" w:eastAsia="標楷體" w:hAnsi="Times New Roman" w:cs="標楷體"/>
          <w:b/>
          <w:shd w:val="clear" w:color="auto" w:fill="FFFFFF"/>
        </w:rPr>
      </w:pPr>
      <w:r>
        <w:rPr>
          <w:rFonts w:ascii="Times New Roman" w:eastAsia="標楷體" w:hAnsi="Times New Roman" w:cs="標楷體"/>
          <w:b/>
          <w:shd w:val="clear" w:color="auto" w:fill="FFFFFF"/>
        </w:rPr>
        <w:t>辦理方式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3118"/>
        <w:gridCol w:w="2128"/>
        <w:gridCol w:w="1552"/>
      </w:tblGrid>
      <w:tr w:rsidR="000E6B9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場次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時間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 xml:space="preserve"> / 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>課程代碼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主題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講師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會議代碼</w:t>
            </w:r>
          </w:p>
        </w:tc>
      </w:tr>
      <w:tr w:rsidR="000E6B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10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5093141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社會情緒學習核心概念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0"/>
              </w:rPr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分鐘專講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國家教育研究院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林哲立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副研究員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hos-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xshv</w:t>
            </w:r>
            <w:proofErr w:type="spellEnd"/>
            <w:r>
              <w:rPr>
                <w:rFonts w:ascii="Times New Roman" w:eastAsia="標楷體" w:hAnsi="Times New Roman" w:cs="標楷體"/>
                <w:sz w:val="22"/>
              </w:rPr>
              <w:t>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dtm</w:t>
            </w:r>
            <w:proofErr w:type="spellEnd"/>
          </w:p>
        </w:tc>
      </w:tr>
      <w:tr w:rsidR="000E6B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12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17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5093143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與生命教育之整合與引導</w:t>
            </w:r>
          </w:p>
          <w:p w:rsidR="000E6B91" w:rsidRDefault="00E361BE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ubf-nxug-gcb</w:t>
            </w:r>
            <w:proofErr w:type="spellEnd"/>
          </w:p>
        </w:tc>
      </w:tr>
      <w:tr w:rsidR="000E6B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01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14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5093144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「冰山下的覺察」潛藏的自我</w:t>
            </w:r>
          </w:p>
          <w:p w:rsidR="000E6B91" w:rsidRDefault="00E361BE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慈濟大學教育研究所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林曉君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副教授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gqq-cjcz-ogn</w:t>
            </w:r>
            <w:proofErr w:type="spellEnd"/>
          </w:p>
        </w:tc>
      </w:tr>
      <w:tr w:rsidR="000E6B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03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18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5093152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靈性修養與社會情緒學習</w:t>
            </w:r>
          </w:p>
          <w:p w:rsidR="000E6B91" w:rsidRDefault="00E361BE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輔仁大學宗教學系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王乙</w:t>
            </w: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甯</w:t>
            </w:r>
            <w:proofErr w:type="gramEnd"/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qxb-xmkc-qha</w:t>
            </w:r>
            <w:proofErr w:type="spellEnd"/>
          </w:p>
        </w:tc>
      </w:tr>
      <w:tr w:rsidR="000E6B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5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五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5093157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引導討論策略與實作撰寫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6B91" w:rsidRDefault="00E361B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rhk-xttx-ivh</w:t>
            </w:r>
            <w:proofErr w:type="spellEnd"/>
          </w:p>
        </w:tc>
      </w:tr>
    </w:tbl>
    <w:p w:rsidR="000E6B91" w:rsidRDefault="000E6B91">
      <w:pPr>
        <w:pStyle w:val="Textbody"/>
        <w:spacing w:line="400" w:lineRule="exact"/>
        <w:jc w:val="both"/>
      </w:pPr>
    </w:p>
    <w:p w:rsidR="000E6B91" w:rsidRDefault="00E361BE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陸、報名方式</w:t>
      </w:r>
    </w:p>
    <w:p w:rsidR="000E6B91" w:rsidRDefault="00E361BE">
      <w:pPr>
        <w:pStyle w:val="Textbody"/>
        <w:spacing w:line="400" w:lineRule="exact"/>
        <w:ind w:left="935" w:hanging="510"/>
        <w:jc w:val="both"/>
      </w:pPr>
      <w:r>
        <w:rPr>
          <w:rFonts w:ascii="Times New Roman" w:eastAsia="標楷體" w:hAnsi="Times New Roman"/>
        </w:rPr>
        <w:t>一、請至「全國教師在職進修資訊網」報名</w:t>
      </w:r>
      <w:r>
        <w:rPr>
          <w:rFonts w:ascii="Times New Roman" w:eastAsia="標楷體" w:hAnsi="Times New Roman"/>
          <w:kern w:val="0"/>
        </w:rPr>
        <w:t>。</w:t>
      </w:r>
    </w:p>
    <w:p w:rsidR="000E6B91" w:rsidRDefault="00E361BE">
      <w:pPr>
        <w:pStyle w:val="Textbody"/>
        <w:spacing w:line="400" w:lineRule="exact"/>
        <w:ind w:left="935" w:hanging="51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二、如有疑義，請洽生命教育學科中心專任助理，電話：</w:t>
      </w:r>
      <w:r>
        <w:rPr>
          <w:rFonts w:ascii="Times New Roman" w:eastAsia="標楷體" w:hAnsi="Times New Roman"/>
        </w:rPr>
        <w:t>03-954-0381</w:t>
      </w:r>
      <w:r>
        <w:rPr>
          <w:rFonts w:ascii="Times New Roman" w:eastAsia="標楷體" w:hAnsi="Times New Roman"/>
        </w:rPr>
        <w:t>。</w:t>
      </w:r>
    </w:p>
    <w:p w:rsidR="000E6B91" w:rsidRDefault="00E361BE">
      <w:pPr>
        <w:pStyle w:val="Textbody"/>
        <w:spacing w:line="400" w:lineRule="exact"/>
        <w:jc w:val="both"/>
      </w:pPr>
      <w:proofErr w:type="gramStart"/>
      <w:r>
        <w:rPr>
          <w:rFonts w:ascii="Times New Roman" w:eastAsia="標楷體" w:hAnsi="Times New Roman"/>
          <w:b/>
        </w:rPr>
        <w:t>柒</w:t>
      </w:r>
      <w:proofErr w:type="gramEnd"/>
      <w:r>
        <w:rPr>
          <w:rFonts w:ascii="Times New Roman" w:eastAsia="標楷體" w:hAnsi="Times New Roman"/>
          <w:b/>
        </w:rPr>
        <w:t>、經費</w:t>
      </w:r>
    </w:p>
    <w:p w:rsidR="000E6B91" w:rsidRDefault="00E361BE">
      <w:pPr>
        <w:pStyle w:val="Textbody"/>
        <w:spacing w:line="400" w:lineRule="exact"/>
        <w:ind w:left="480" w:firstLine="482"/>
      </w:pPr>
      <w:r>
        <w:rPr>
          <w:rFonts w:eastAsia="標楷體"/>
          <w:kern w:val="0"/>
        </w:rPr>
        <w:t>由生命教育學科中心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學年度工作計畫、生命教育專業發展中心</w:t>
      </w:r>
      <w:proofErr w:type="gramStart"/>
      <w:r>
        <w:rPr>
          <w:rFonts w:eastAsia="標楷體"/>
          <w:kern w:val="0"/>
        </w:rPr>
        <w:t>114</w:t>
      </w:r>
      <w:proofErr w:type="gramEnd"/>
      <w:r>
        <w:rPr>
          <w:rFonts w:eastAsia="標楷體"/>
          <w:kern w:val="0"/>
        </w:rPr>
        <w:t>年度工作計畫核定經費支應。</w:t>
      </w:r>
    </w:p>
    <w:p w:rsidR="000E6B91" w:rsidRDefault="00E361BE">
      <w:pPr>
        <w:pStyle w:val="a3"/>
        <w:numPr>
          <w:ilvl w:val="0"/>
          <w:numId w:val="9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注意事項</w:t>
      </w:r>
    </w:p>
    <w:p w:rsidR="000E6B91" w:rsidRDefault="00E361BE">
      <w:pPr>
        <w:pStyle w:val="Textbody"/>
        <w:numPr>
          <w:ilvl w:val="0"/>
          <w:numId w:val="10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請　惠予參加人員公假。</w:t>
      </w:r>
    </w:p>
    <w:p w:rsidR="000E6B91" w:rsidRDefault="00E361BE">
      <w:pPr>
        <w:pStyle w:val="Textbody"/>
        <w:numPr>
          <w:ilvl w:val="0"/>
          <w:numId w:val="10"/>
        </w:numPr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>若遇不可抗力之因素，中心有權更改研習方式或延期，並以全教網</w:t>
      </w:r>
      <w:r>
        <w:rPr>
          <w:rFonts w:ascii="Times New Roman" w:eastAsia="標楷體" w:hAnsi="Times New Roman" w:cs="標楷體"/>
        </w:rPr>
        <w:t>mail</w:t>
      </w:r>
      <w:r>
        <w:rPr>
          <w:rFonts w:ascii="Times New Roman" w:eastAsia="標楷體" w:hAnsi="Times New Roman" w:cs="標楷體"/>
        </w:rPr>
        <w:t>、粉絲專頁通知。</w:t>
      </w:r>
    </w:p>
    <w:sectPr w:rsidR="000E6B91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1BE" w:rsidRDefault="00E361BE">
      <w:r>
        <w:separator/>
      </w:r>
    </w:p>
  </w:endnote>
  <w:endnote w:type="continuationSeparator" w:id="0">
    <w:p w:rsidR="00E361BE" w:rsidRDefault="00E3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1BE" w:rsidRDefault="00E361BE">
      <w:r>
        <w:rPr>
          <w:color w:val="000000"/>
        </w:rPr>
        <w:separator/>
      </w:r>
    </w:p>
  </w:footnote>
  <w:footnote w:type="continuationSeparator" w:id="0">
    <w:p w:rsidR="00E361BE" w:rsidRDefault="00E3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D86"/>
    <w:multiLevelType w:val="multilevel"/>
    <w:tmpl w:val="FACE620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11081"/>
    <w:multiLevelType w:val="multilevel"/>
    <w:tmpl w:val="9C18BF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80005A"/>
    <w:multiLevelType w:val="multilevel"/>
    <w:tmpl w:val="41861228"/>
    <w:lvl w:ilvl="0">
      <w:start w:val="8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E41A2C"/>
    <w:multiLevelType w:val="multilevel"/>
    <w:tmpl w:val="A5FAEF8C"/>
    <w:lvl w:ilvl="0">
      <w:start w:val="1"/>
      <w:numFmt w:val="decimal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48D382E"/>
    <w:multiLevelType w:val="multilevel"/>
    <w:tmpl w:val="04AA5BF4"/>
    <w:lvl w:ilvl="0">
      <w:start w:val="1"/>
      <w:numFmt w:val="decimal"/>
      <w:lvlText w:val="%1、"/>
      <w:lvlJc w:val="left"/>
      <w:pPr>
        <w:ind w:left="101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8320F4"/>
    <w:multiLevelType w:val="multilevel"/>
    <w:tmpl w:val="D3562F28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D9424B"/>
    <w:multiLevelType w:val="multilevel"/>
    <w:tmpl w:val="D1903354"/>
    <w:lvl w:ilvl="0">
      <w:start w:val="5"/>
      <w:numFmt w:val="japaneseLegal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3F17CD"/>
    <w:multiLevelType w:val="multilevel"/>
    <w:tmpl w:val="89DAE300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6B91"/>
    <w:rsid w:val="000E6B91"/>
    <w:rsid w:val="002008D4"/>
    <w:rsid w:val="00E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CBC5D-AFCB-4914-8092-34DAF7FF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spacing w:after="120"/>
      <w:outlineLvl w:val="0"/>
    </w:pPr>
    <w:rPr>
      <w:rFonts w:ascii="Liberation Serif" w:eastAsia="Noto Serif TC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Noto Sans TC" w:hAnsi="Liberation Sans" w:cs="Tahoma"/>
      <w:sz w:val="28"/>
      <w:szCs w:val="28"/>
    </w:rPr>
  </w:style>
  <w:style w:type="character" w:customStyle="1" w:styleId="a6">
    <w:name w:val="清單段落 字元"/>
    <w:rPr>
      <w:rFonts w:ascii="Calibri" w:eastAsia="Calibri" w:hAnsi="Calibri" w:cs="Calibri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life-1</dc:creator>
  <dc:description/>
  <cp:lastModifiedBy>user</cp:lastModifiedBy>
  <cp:revision>2</cp:revision>
  <dcterms:created xsi:type="dcterms:W3CDTF">2025-09-25T07:17:00Z</dcterms:created>
  <dcterms:modified xsi:type="dcterms:W3CDTF">2025-09-25T07:17:00Z</dcterms:modified>
</cp:coreProperties>
</file>