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C56FAE" w14:textId="77777777" w:rsidR="00F33434" w:rsidRPr="004344A0" w:rsidRDefault="00F33434" w:rsidP="008528AC">
      <w:pPr>
        <w:snapToGrid w:val="0"/>
        <w:spacing w:line="340" w:lineRule="exact"/>
        <w:jc w:val="both"/>
        <w:rPr>
          <w:rFonts w:ascii="標楷體" w:eastAsia="標楷體" w:hAnsi="標楷體"/>
          <w:color w:val="000000" w:themeColor="text1"/>
          <w:sz w:val="40"/>
          <w:szCs w:val="40"/>
        </w:rPr>
      </w:pPr>
    </w:p>
    <w:p w14:paraId="2607199F" w14:textId="02630227" w:rsidR="002922ED" w:rsidRPr="004344A0" w:rsidRDefault="002922ED" w:rsidP="002922ED">
      <w:pPr>
        <w:widowControl/>
        <w:snapToGrid w:val="0"/>
        <w:jc w:val="center"/>
        <w:outlineLvl w:val="1"/>
        <w:rPr>
          <w:rFonts w:ascii="標楷體" w:eastAsia="標楷體" w:hAnsi="標楷體" w:cs="新細明體"/>
          <w:bCs/>
          <w:color w:val="000000" w:themeColor="text1"/>
          <w:kern w:val="0"/>
          <w:sz w:val="36"/>
          <w:szCs w:val="36"/>
        </w:rPr>
      </w:pPr>
      <w:bookmarkStart w:id="0" w:name="_GoBack"/>
      <w:r w:rsidRPr="004344A0">
        <w:rPr>
          <w:rFonts w:ascii="標楷體" w:eastAsia="標楷體" w:hAnsi="標楷體" w:cs="新細明體" w:hint="eastAsia"/>
          <w:bCs/>
          <w:color w:val="000000" w:themeColor="text1"/>
          <w:kern w:val="0"/>
          <w:sz w:val="36"/>
          <w:szCs w:val="36"/>
        </w:rPr>
        <w:t>桃園市參加11</w:t>
      </w:r>
      <w:r w:rsidR="00F309B4" w:rsidRPr="004344A0">
        <w:rPr>
          <w:rFonts w:ascii="標楷體" w:eastAsia="標楷體" w:hAnsi="標楷體" w:cs="新細明體" w:hint="eastAsia"/>
          <w:bCs/>
          <w:color w:val="000000" w:themeColor="text1"/>
          <w:kern w:val="0"/>
          <w:sz w:val="36"/>
          <w:szCs w:val="36"/>
        </w:rPr>
        <w:t>5</w:t>
      </w:r>
      <w:r w:rsidRPr="004344A0">
        <w:rPr>
          <w:rFonts w:ascii="標楷體" w:eastAsia="標楷體" w:hAnsi="標楷體" w:cs="新細明體" w:hint="eastAsia"/>
          <w:bCs/>
          <w:color w:val="000000" w:themeColor="text1"/>
          <w:kern w:val="0"/>
          <w:sz w:val="36"/>
          <w:szCs w:val="36"/>
        </w:rPr>
        <w:t>年全民運動會</w:t>
      </w:r>
      <w:r w:rsidR="0007068C">
        <w:rPr>
          <w:rFonts w:ascii="標楷體" w:eastAsia="標楷體" w:hAnsi="標楷體" w:cs="新細明體" w:hint="eastAsia"/>
          <w:bCs/>
          <w:color w:val="000000" w:themeColor="text1"/>
          <w:kern w:val="0"/>
          <w:sz w:val="36"/>
          <w:szCs w:val="36"/>
        </w:rPr>
        <w:t>滑輪溜冰</w:t>
      </w:r>
      <w:r w:rsidRPr="004344A0">
        <w:rPr>
          <w:rFonts w:ascii="標楷體" w:eastAsia="標楷體" w:hAnsi="標楷體" w:cs="新細明體" w:hint="eastAsia"/>
          <w:bCs/>
          <w:color w:val="000000" w:themeColor="text1"/>
          <w:kern w:val="0"/>
          <w:sz w:val="36"/>
          <w:szCs w:val="36"/>
        </w:rPr>
        <w:t>代表隊遴選</w:t>
      </w:r>
      <w:r w:rsidR="00BB1E77">
        <w:rPr>
          <w:rFonts w:ascii="標楷體" w:eastAsia="標楷體" w:hAnsi="標楷體" w:cs="新細明體" w:hint="eastAsia"/>
          <w:bCs/>
          <w:color w:val="000000" w:themeColor="text1"/>
          <w:kern w:val="0"/>
          <w:sz w:val="36"/>
          <w:szCs w:val="36"/>
        </w:rPr>
        <w:t>/選拔</w:t>
      </w:r>
      <w:r w:rsidRPr="004344A0">
        <w:rPr>
          <w:rFonts w:ascii="標楷體" w:eastAsia="標楷體" w:hAnsi="標楷體" w:cs="新細明體" w:hint="eastAsia"/>
          <w:bCs/>
          <w:color w:val="000000" w:themeColor="text1"/>
          <w:kern w:val="0"/>
          <w:sz w:val="36"/>
          <w:szCs w:val="36"/>
        </w:rPr>
        <w:t>辦法</w:t>
      </w:r>
    </w:p>
    <w:bookmarkEnd w:id="0"/>
    <w:p w14:paraId="796E9E7B" w14:textId="2FDCD7EF" w:rsidR="002922ED" w:rsidRPr="004344A0" w:rsidRDefault="002922ED" w:rsidP="002922ED">
      <w:pPr>
        <w:numPr>
          <w:ilvl w:val="0"/>
          <w:numId w:val="5"/>
        </w:numPr>
        <w:snapToGrid w:val="0"/>
        <w:spacing w:beforeLines="50" w:before="180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依    據：</w:t>
      </w:r>
      <w:r w:rsidR="000D2FDE">
        <w:rPr>
          <w:rFonts w:ascii="標楷體" w:eastAsia="標楷體" w:hAnsi="標楷體" w:hint="eastAsia"/>
          <w:color w:val="000000" w:themeColor="text1"/>
          <w:sz w:val="28"/>
          <w:szCs w:val="28"/>
        </w:rPr>
        <w:t>114年11月18日115年市長盃說明會「115年</w:t>
      </w:r>
      <w:r w:rsidR="000D2FDE" w:rsidRPr="004344A0">
        <w:rPr>
          <w:rFonts w:ascii="標楷體" w:eastAsia="標楷體" w:hAnsi="標楷體" w:hint="eastAsia"/>
          <w:color w:val="000000" w:themeColor="text1"/>
          <w:sz w:val="28"/>
        </w:rPr>
        <w:t>全民運代表隊</w:t>
      </w:r>
      <w:r w:rsidR="000D2FDE">
        <w:rPr>
          <w:rFonts w:ascii="標楷體" w:eastAsia="標楷體" w:hAnsi="標楷體" w:hint="eastAsia"/>
          <w:color w:val="000000" w:themeColor="text1"/>
          <w:sz w:val="28"/>
        </w:rPr>
        <w:t>遴選辦法</w:t>
      </w:r>
      <w:r w:rsidR="000D2FDE">
        <w:rPr>
          <w:rFonts w:ascii="標楷體" w:eastAsia="標楷體" w:hAnsi="標楷體" w:hint="eastAsia"/>
          <w:color w:val="000000" w:themeColor="text1"/>
          <w:sz w:val="28"/>
          <w:szCs w:val="28"/>
        </w:rPr>
        <w:t>」</w:t>
      </w:r>
      <w:r w:rsidR="00D00F8C">
        <w:rPr>
          <w:rFonts w:ascii="標楷體" w:eastAsia="標楷體" w:hAnsi="標楷體" w:hint="eastAsia"/>
          <w:color w:val="000000" w:themeColor="text1"/>
          <w:sz w:val="28"/>
          <w:szCs w:val="28"/>
        </w:rPr>
        <w:t>辦理</w:t>
      </w:r>
      <w:r w:rsidR="00D00F8C" w:rsidRPr="004344A0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14:paraId="23C2DDF4" w14:textId="64234257" w:rsidR="002922ED" w:rsidRPr="004344A0" w:rsidRDefault="002922ED" w:rsidP="002922ED">
      <w:pPr>
        <w:snapToGrid w:val="0"/>
        <w:spacing w:beforeLines="50" w:before="18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</w:rPr>
        <w:t>二、目    的：為遴選本市績優選手組成11</w:t>
      </w:r>
      <w:r w:rsidR="00F309B4" w:rsidRPr="004344A0">
        <w:rPr>
          <w:rFonts w:ascii="標楷體" w:eastAsia="標楷體" w:hAnsi="標楷體" w:hint="eastAsia"/>
          <w:color w:val="000000" w:themeColor="text1"/>
          <w:sz w:val="28"/>
        </w:rPr>
        <w:t>5</w:t>
      </w:r>
      <w:r w:rsidRPr="004344A0">
        <w:rPr>
          <w:rFonts w:ascii="標楷體" w:eastAsia="標楷體" w:hAnsi="標楷體" w:hint="eastAsia"/>
          <w:color w:val="000000" w:themeColor="text1"/>
          <w:sz w:val="28"/>
        </w:rPr>
        <w:t>年全民運動會桃園市參賽代表隊，並鼓勵本市潛力選手提升運動實力，推動</w:t>
      </w:r>
      <w:r w:rsidR="0007068C">
        <w:rPr>
          <w:rFonts w:ascii="標楷體" w:eastAsia="標楷體" w:hAnsi="標楷體" w:hint="eastAsia"/>
          <w:color w:val="000000" w:themeColor="text1"/>
          <w:sz w:val="28"/>
        </w:rPr>
        <w:t>滑輪溜冰</w:t>
      </w:r>
      <w:r w:rsidRPr="004344A0">
        <w:rPr>
          <w:rFonts w:ascii="標楷體" w:eastAsia="標楷體" w:hAnsi="標楷體" w:hint="eastAsia"/>
          <w:color w:val="000000" w:themeColor="text1"/>
          <w:sz w:val="28"/>
        </w:rPr>
        <w:t>運動發展。</w:t>
      </w:r>
    </w:p>
    <w:p w14:paraId="05C9AA7E" w14:textId="003AB2E4" w:rsidR="002922ED" w:rsidRPr="004344A0" w:rsidRDefault="002922ED" w:rsidP="002922ED">
      <w:pPr>
        <w:numPr>
          <w:ilvl w:val="0"/>
          <w:numId w:val="6"/>
        </w:numPr>
        <w:snapToGrid w:val="0"/>
        <w:rPr>
          <w:rFonts w:ascii="標楷體" w:eastAsia="標楷體" w:hAnsi="標楷體"/>
          <w:color w:val="000000" w:themeColor="text1"/>
          <w:sz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</w:rPr>
        <w:t>遴選方式：11</w:t>
      </w:r>
      <w:r w:rsidR="00F309B4" w:rsidRPr="004344A0">
        <w:rPr>
          <w:rFonts w:ascii="標楷體" w:eastAsia="標楷體" w:hAnsi="標楷體" w:hint="eastAsia"/>
          <w:color w:val="000000" w:themeColor="text1"/>
          <w:sz w:val="28"/>
        </w:rPr>
        <w:t>5</w:t>
      </w:r>
      <w:r w:rsidRPr="004344A0">
        <w:rPr>
          <w:rFonts w:ascii="標楷體" w:eastAsia="標楷體" w:hAnsi="標楷體" w:hint="eastAsia"/>
          <w:color w:val="000000" w:themeColor="text1"/>
          <w:sz w:val="28"/>
        </w:rPr>
        <w:t>年全民運動會桃園市</w:t>
      </w:r>
      <w:r w:rsidR="0007068C">
        <w:rPr>
          <w:rFonts w:ascii="標楷體" w:eastAsia="標楷體" w:hAnsi="標楷體" w:hint="eastAsia"/>
          <w:color w:val="000000" w:themeColor="text1"/>
          <w:sz w:val="28"/>
        </w:rPr>
        <w:t>滑輪溜冰</w:t>
      </w:r>
      <w:r w:rsidRPr="004344A0">
        <w:rPr>
          <w:rFonts w:ascii="標楷體" w:eastAsia="標楷體" w:hAnsi="標楷體" w:hint="eastAsia"/>
          <w:color w:val="000000" w:themeColor="text1"/>
          <w:sz w:val="28"/>
        </w:rPr>
        <w:t>代表隊由桃園市體育總會</w:t>
      </w:r>
      <w:r w:rsidR="0007068C">
        <w:rPr>
          <w:rFonts w:ascii="標楷體" w:eastAsia="標楷體" w:hAnsi="標楷體" w:hint="eastAsia"/>
          <w:color w:val="000000" w:themeColor="text1"/>
          <w:sz w:val="28"/>
        </w:rPr>
        <w:t>滑輪溜冰</w:t>
      </w:r>
      <w:r w:rsidRPr="004344A0">
        <w:rPr>
          <w:rFonts w:ascii="標楷體" w:eastAsia="標楷體" w:hAnsi="標楷體" w:hint="eastAsia"/>
          <w:color w:val="000000" w:themeColor="text1"/>
          <w:sz w:val="28"/>
        </w:rPr>
        <w:t>委員會辦理遴選作業，並以「11</w:t>
      </w:r>
      <w:r w:rsidR="00F309B4" w:rsidRPr="004344A0">
        <w:rPr>
          <w:rFonts w:ascii="標楷體" w:eastAsia="標楷體" w:hAnsi="標楷體" w:hint="eastAsia"/>
          <w:color w:val="000000" w:themeColor="text1"/>
          <w:sz w:val="28"/>
        </w:rPr>
        <w:t>5</w:t>
      </w:r>
      <w:r w:rsidRPr="004344A0">
        <w:rPr>
          <w:rFonts w:ascii="標楷體" w:eastAsia="標楷體" w:hAnsi="標楷體" w:hint="eastAsia"/>
          <w:color w:val="000000" w:themeColor="text1"/>
          <w:sz w:val="28"/>
        </w:rPr>
        <w:t>年桃園市運動會-市長盃</w:t>
      </w:r>
      <w:r w:rsidR="0007068C">
        <w:rPr>
          <w:rFonts w:ascii="標楷體" w:eastAsia="標楷體" w:hAnsi="標楷體" w:hint="eastAsia"/>
          <w:color w:val="000000" w:themeColor="text1"/>
          <w:sz w:val="28"/>
        </w:rPr>
        <w:t>滑輪溜冰</w:t>
      </w:r>
      <w:r w:rsidRPr="004344A0">
        <w:rPr>
          <w:rFonts w:ascii="標楷體" w:eastAsia="標楷體" w:hAnsi="標楷體" w:hint="eastAsia"/>
          <w:color w:val="000000" w:themeColor="text1"/>
          <w:sz w:val="28"/>
        </w:rPr>
        <w:t>錦標賽」兼辦選拔賽事遴選本市優秀選手。</w:t>
      </w:r>
    </w:p>
    <w:p w14:paraId="249E56E0" w14:textId="77777777" w:rsidR="002922ED" w:rsidRPr="004344A0" w:rsidRDefault="002922ED" w:rsidP="002922ED">
      <w:pPr>
        <w:numPr>
          <w:ilvl w:val="0"/>
          <w:numId w:val="6"/>
        </w:num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</w:rPr>
        <w:t>選手參賽資格：</w:t>
      </w:r>
    </w:p>
    <w:p w14:paraId="6977A491" w14:textId="65851230" w:rsidR="002922ED" w:rsidRPr="004344A0" w:rsidRDefault="002922ED" w:rsidP="002922ED">
      <w:pPr>
        <w:pStyle w:val="a7"/>
        <w:numPr>
          <w:ilvl w:val="0"/>
          <w:numId w:val="7"/>
        </w:numPr>
        <w:snapToGrid w:val="0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</w:rPr>
        <w:t>戶籍規定：須設籍桃園市連續滿3年以上者，其設籍期間計算以11</w:t>
      </w:r>
      <w:r w:rsidR="00F309B4" w:rsidRPr="004344A0">
        <w:rPr>
          <w:rFonts w:ascii="標楷體" w:eastAsia="標楷體" w:hAnsi="標楷體" w:hint="eastAsia"/>
          <w:color w:val="000000" w:themeColor="text1"/>
          <w:sz w:val="28"/>
        </w:rPr>
        <w:t>5</w:t>
      </w:r>
      <w:r w:rsidR="00D00F8C">
        <w:rPr>
          <w:rFonts w:ascii="標楷體" w:eastAsia="標楷體" w:hAnsi="標楷體" w:hint="eastAsia"/>
          <w:color w:val="000000" w:themeColor="text1"/>
          <w:sz w:val="28"/>
        </w:rPr>
        <w:t>年全民運動會註冊截止日為準(即中華民國112年7月3日以前設籍者)</w:t>
      </w:r>
      <w:r w:rsidR="00D00F8C" w:rsidRPr="00D00F8C">
        <w:rPr>
          <w:rFonts w:ascii="標楷體" w:eastAsia="標楷體" w:hAnsi="標楷體" w:hint="eastAsia"/>
          <w:color w:val="000000" w:themeColor="text1"/>
          <w:sz w:val="28"/>
        </w:rPr>
        <w:t xml:space="preserve"> </w:t>
      </w:r>
      <w:r w:rsidR="00D00F8C" w:rsidRPr="004344A0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14:paraId="2DF13CAC" w14:textId="7723A57D" w:rsidR="002922ED" w:rsidRPr="004344A0" w:rsidRDefault="002922ED" w:rsidP="002922ED">
      <w:pPr>
        <w:snapToGrid w:val="0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</w:rPr>
        <w:t>(二)年齡規定：(依11</w:t>
      </w:r>
      <w:r w:rsidR="00F309B4" w:rsidRPr="004344A0">
        <w:rPr>
          <w:rFonts w:ascii="標楷體" w:eastAsia="標楷體" w:hAnsi="標楷體" w:hint="eastAsia"/>
          <w:color w:val="000000" w:themeColor="text1"/>
          <w:sz w:val="28"/>
        </w:rPr>
        <w:t>5</w:t>
      </w:r>
      <w:r w:rsidRPr="004344A0">
        <w:rPr>
          <w:rFonts w:ascii="標楷體" w:eastAsia="標楷體" w:hAnsi="標楷體" w:hint="eastAsia"/>
          <w:color w:val="000000" w:themeColor="text1"/>
          <w:sz w:val="28"/>
        </w:rPr>
        <w:t>年全民運動會競賽規程及各競賽種類技術手冊規定辦理)。</w:t>
      </w:r>
    </w:p>
    <w:p w14:paraId="1AB15ED7" w14:textId="77777777" w:rsidR="002922ED" w:rsidRPr="004344A0" w:rsidRDefault="002922ED" w:rsidP="002922ED">
      <w:pPr>
        <w:numPr>
          <w:ilvl w:val="0"/>
          <w:numId w:val="6"/>
        </w:num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</w:rPr>
        <w:t>桃園市代表隊選拔項目：</w:t>
      </w:r>
    </w:p>
    <w:p w14:paraId="67C3D2A2" w14:textId="77777777" w:rsidR="006E0C44" w:rsidRPr="006E0C44" w:rsidRDefault="002922ED" w:rsidP="00E90AF8">
      <w:pPr>
        <w:pStyle w:val="a7"/>
        <w:numPr>
          <w:ilvl w:val="0"/>
          <w:numId w:val="8"/>
        </w:numPr>
        <w:snapToGrid w:val="0"/>
        <w:spacing w:line="400" w:lineRule="exact"/>
        <w:ind w:leftChars="0" w:left="1276"/>
        <w:rPr>
          <w:rFonts w:ascii="標楷體" w:eastAsia="標楷體" w:hAnsi="標楷體"/>
          <w:color w:val="000000" w:themeColor="text1"/>
          <w:sz w:val="28"/>
          <w:szCs w:val="28"/>
        </w:rPr>
      </w:pPr>
      <w:r w:rsidRPr="00D00F8C">
        <w:rPr>
          <w:rFonts w:ascii="標楷體" w:eastAsia="標楷體" w:hAnsi="標楷體" w:hint="eastAsia"/>
          <w:color w:val="000000" w:themeColor="text1"/>
          <w:sz w:val="28"/>
        </w:rPr>
        <w:t>選拔組別及項目：</w:t>
      </w:r>
    </w:p>
    <w:p w14:paraId="37528A41" w14:textId="081E93A0" w:rsidR="006E0C44" w:rsidRDefault="006E0C44" w:rsidP="00B22309">
      <w:pPr>
        <w:pStyle w:val="a7"/>
        <w:snapToGrid w:val="0"/>
        <w:spacing w:line="400" w:lineRule="exact"/>
        <w:ind w:leftChars="0" w:left="1134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滑輪溜冰</w:t>
      </w:r>
      <w:r w:rsidR="0009617F">
        <w:rPr>
          <w:rFonts w:ascii="標楷體" w:eastAsia="標楷體" w:hAnsi="標楷體" w:hint="eastAsia"/>
          <w:color w:val="000000" w:themeColor="text1"/>
          <w:sz w:val="28"/>
        </w:rPr>
        <w:t>男子組</w:t>
      </w:r>
      <w:r w:rsidR="00EE06E5">
        <w:rPr>
          <w:rFonts w:ascii="標楷體" w:eastAsia="標楷體" w:hAnsi="標楷體" w:hint="eastAsia"/>
          <w:color w:val="000000" w:themeColor="text1"/>
          <w:sz w:val="28"/>
        </w:rPr>
        <w:t>/</w:t>
      </w:r>
      <w:r w:rsidR="00EE06E5" w:rsidRPr="00F33012">
        <w:rPr>
          <w:rFonts w:ascii="標楷體" w:eastAsia="標楷體" w:hAnsi="標楷體" w:hint="eastAsia"/>
          <w:color w:val="FF0000"/>
          <w:sz w:val="28"/>
        </w:rPr>
        <w:t>女子組</w:t>
      </w:r>
      <w:r w:rsidR="0009617F">
        <w:rPr>
          <w:rFonts w:ascii="標楷體" w:eastAsia="標楷體" w:hAnsi="標楷體" w:hint="eastAsia"/>
          <w:color w:val="000000" w:themeColor="text1"/>
          <w:sz w:val="28"/>
        </w:rPr>
        <w:t>-(</w:t>
      </w:r>
      <w:r>
        <w:rPr>
          <w:rFonts w:ascii="標楷體" w:eastAsia="標楷體" w:hAnsi="標楷體" w:hint="eastAsia"/>
          <w:color w:val="000000" w:themeColor="text1"/>
          <w:sz w:val="28"/>
        </w:rPr>
        <w:t>長杆曲棍球</w:t>
      </w:r>
      <w:r w:rsidR="0009617F">
        <w:rPr>
          <w:rFonts w:ascii="標楷體" w:eastAsia="標楷體" w:hAnsi="標楷體" w:hint="eastAsia"/>
          <w:color w:val="000000" w:themeColor="text1"/>
          <w:sz w:val="28"/>
        </w:rPr>
        <w:t>)</w:t>
      </w:r>
      <w:r w:rsidRPr="006E0C44">
        <w:rPr>
          <w:rFonts w:ascii="標楷體" w:eastAsia="標楷體" w:hAnsi="標楷體" w:cs="標楷體" w:hint="eastAsia"/>
          <w:kern w:val="0"/>
          <w:sz w:val="28"/>
          <w:szCs w:val="28"/>
          <w:lang w:val="zh-TW"/>
        </w:rPr>
        <w:t xml:space="preserve"> </w:t>
      </w:r>
      <w:r w:rsidRPr="0065438A">
        <w:rPr>
          <w:rFonts w:ascii="標楷體" w:eastAsia="標楷體" w:hAnsi="標楷體" w:cs="標楷體" w:hint="eastAsia"/>
          <w:kern w:val="0"/>
          <w:sz w:val="28"/>
          <w:szCs w:val="28"/>
          <w:lang w:val="zh-TW"/>
        </w:rPr>
        <w:t>直排曲棍球</w:t>
      </w:r>
      <w:r w:rsidRPr="0065438A">
        <w:rPr>
          <w:rFonts w:ascii="標楷體" w:eastAsia="標楷體" w:hAnsi="標楷體" w:cs="標楷體" w:hint="eastAsia"/>
          <w:kern w:val="0"/>
          <w:sz w:val="28"/>
          <w:szCs w:val="28"/>
        </w:rPr>
        <w:t>（扁球）</w:t>
      </w:r>
    </w:p>
    <w:p w14:paraId="2190151B" w14:textId="1D78538B" w:rsidR="002922ED" w:rsidRPr="00B22309" w:rsidRDefault="006E0C44" w:rsidP="00B22309">
      <w:pPr>
        <w:pStyle w:val="a7"/>
        <w:snapToGrid w:val="0"/>
        <w:spacing w:line="400" w:lineRule="exact"/>
        <w:ind w:leftChars="0" w:left="1134"/>
        <w:rPr>
          <w:rFonts w:ascii="標楷體" w:eastAsia="標楷體" w:hAnsi="標楷體"/>
          <w:color w:val="FF0000"/>
          <w:sz w:val="28"/>
          <w:szCs w:val="28"/>
        </w:rPr>
      </w:pPr>
      <w:r w:rsidRPr="00F33012">
        <w:rPr>
          <w:rFonts w:ascii="標楷體" w:eastAsia="標楷體" w:hAnsi="標楷體" w:hint="eastAsia"/>
          <w:color w:val="000000" w:themeColor="text1"/>
          <w:sz w:val="28"/>
        </w:rPr>
        <w:t>滑輪溜冰男子組</w:t>
      </w:r>
      <w:r w:rsidR="00EE06E5" w:rsidRPr="00B22309">
        <w:rPr>
          <w:rFonts w:ascii="標楷體" w:eastAsia="標楷體" w:hAnsi="標楷體" w:hint="eastAsia"/>
          <w:color w:val="FF0000"/>
          <w:sz w:val="28"/>
        </w:rPr>
        <w:t>/女子組</w:t>
      </w:r>
      <w:r w:rsidRPr="00F33012">
        <w:rPr>
          <w:rFonts w:ascii="標楷體" w:eastAsia="標楷體" w:hAnsi="標楷體" w:hint="eastAsia"/>
          <w:color w:val="000000" w:themeColor="text1"/>
          <w:sz w:val="28"/>
        </w:rPr>
        <w:t>-(短杆曲棍球)</w:t>
      </w:r>
      <w:r w:rsidR="0009617F" w:rsidRPr="00F33012">
        <w:rPr>
          <w:rFonts w:ascii="標楷體" w:eastAsia="標楷體" w:hAnsi="標楷體" w:hint="eastAsia"/>
          <w:color w:val="000000" w:themeColor="text1"/>
          <w:sz w:val="28"/>
        </w:rPr>
        <w:t xml:space="preserve"> </w:t>
      </w:r>
      <w:r w:rsidR="00044A56" w:rsidRPr="00F33012">
        <w:rPr>
          <w:rFonts w:ascii="標楷體" w:eastAsia="標楷體" w:hAnsi="標楷體" w:hint="eastAsia"/>
          <w:color w:val="000000" w:themeColor="text1"/>
          <w:sz w:val="28"/>
        </w:rPr>
        <w:t>併</w:t>
      </w:r>
      <w:r w:rsidRPr="00F33012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  <w:lang w:val="zh-TW"/>
        </w:rPr>
        <w:t>排曲棍球</w:t>
      </w:r>
      <w:r w:rsidRPr="00F33012">
        <w:rPr>
          <w:rFonts w:ascii="標楷體" w:eastAsia="標楷體" w:hAnsi="標楷體" w:cs="標楷體" w:hint="eastAsia"/>
          <w:color w:val="000000" w:themeColor="text1"/>
          <w:kern w:val="0"/>
          <w:sz w:val="28"/>
          <w:szCs w:val="28"/>
        </w:rPr>
        <w:t>（圓球）</w:t>
      </w:r>
    </w:p>
    <w:p w14:paraId="2F866CB9" w14:textId="53C24CB9" w:rsidR="002922ED" w:rsidRPr="004344A0" w:rsidRDefault="002922ED" w:rsidP="00B22309">
      <w:pPr>
        <w:pStyle w:val="a7"/>
        <w:numPr>
          <w:ilvl w:val="0"/>
          <w:numId w:val="8"/>
        </w:numPr>
        <w:snapToGrid w:val="0"/>
        <w:ind w:leftChars="0" w:left="1134" w:hanging="567"/>
        <w:rPr>
          <w:rFonts w:ascii="標楷體" w:eastAsia="標楷體" w:hAnsi="標楷體"/>
          <w:color w:val="000000" w:themeColor="text1"/>
          <w:sz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</w:rPr>
        <w:t>相關比賽</w:t>
      </w:r>
      <w:r w:rsidRPr="004344A0">
        <w:rPr>
          <w:rFonts w:ascii="標楷體" w:eastAsia="標楷體" w:hAnsi="標楷體"/>
          <w:color w:val="000000" w:themeColor="text1"/>
          <w:sz w:val="28"/>
        </w:rPr>
        <w:t>規則及</w:t>
      </w:r>
      <w:r w:rsidRPr="004344A0">
        <w:rPr>
          <w:rFonts w:ascii="標楷體" w:eastAsia="標楷體" w:hAnsi="標楷體" w:hint="eastAsia"/>
          <w:color w:val="000000" w:themeColor="text1"/>
          <w:sz w:val="28"/>
        </w:rPr>
        <w:t>規範如同「11</w:t>
      </w:r>
      <w:r w:rsidR="00F66DE8" w:rsidRPr="004344A0">
        <w:rPr>
          <w:rFonts w:ascii="標楷體" w:eastAsia="標楷體" w:hAnsi="標楷體" w:hint="eastAsia"/>
          <w:color w:val="000000" w:themeColor="text1"/>
          <w:sz w:val="28"/>
        </w:rPr>
        <w:t>5</w:t>
      </w:r>
      <w:r w:rsidRPr="004344A0">
        <w:rPr>
          <w:rFonts w:ascii="標楷體" w:eastAsia="標楷體" w:hAnsi="標楷體" w:hint="eastAsia"/>
          <w:color w:val="000000" w:themeColor="text1"/>
          <w:sz w:val="28"/>
        </w:rPr>
        <w:t>年桃園市運動會-市長盃</w:t>
      </w:r>
      <w:r w:rsidR="00D00F8C">
        <w:rPr>
          <w:rFonts w:ascii="標楷體" w:eastAsia="標楷體" w:hAnsi="標楷體" w:hint="eastAsia"/>
          <w:color w:val="000000" w:themeColor="text1"/>
          <w:sz w:val="28"/>
        </w:rPr>
        <w:t>滑輪溜冰</w:t>
      </w:r>
      <w:r w:rsidRPr="004344A0">
        <w:rPr>
          <w:rFonts w:ascii="標楷體" w:eastAsia="標楷體" w:hAnsi="標楷體" w:hint="eastAsia"/>
          <w:color w:val="000000" w:themeColor="text1"/>
          <w:sz w:val="28"/>
        </w:rPr>
        <w:t>錦標賽」規定辦理。</w:t>
      </w:r>
    </w:p>
    <w:p w14:paraId="5305CCB9" w14:textId="77777777" w:rsidR="002922ED" w:rsidRPr="004344A0" w:rsidRDefault="002922ED" w:rsidP="002922ED">
      <w:pPr>
        <w:numPr>
          <w:ilvl w:val="0"/>
          <w:numId w:val="6"/>
        </w:num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</w:rPr>
        <w:t>選拔</w:t>
      </w:r>
      <w:r w:rsidRPr="004344A0">
        <w:rPr>
          <w:rFonts w:ascii="標楷體" w:eastAsia="標楷體" w:hAnsi="標楷體"/>
          <w:color w:val="000000" w:themeColor="text1"/>
          <w:sz w:val="28"/>
        </w:rPr>
        <w:t>例外</w:t>
      </w:r>
      <w:r w:rsidRPr="004344A0">
        <w:rPr>
          <w:rFonts w:ascii="標楷體" w:eastAsia="標楷體" w:hAnsi="標楷體" w:hint="eastAsia"/>
          <w:color w:val="000000" w:themeColor="text1"/>
          <w:sz w:val="28"/>
        </w:rPr>
        <w:t>規定：</w:t>
      </w:r>
    </w:p>
    <w:p w14:paraId="208BB50B" w14:textId="77777777" w:rsidR="002922ED" w:rsidRPr="004344A0" w:rsidRDefault="002922ED" w:rsidP="002922ED">
      <w:pPr>
        <w:snapToGrid w:val="0"/>
        <w:ind w:leftChars="236" w:left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參加選拔選手應報名完賽本賽事，無完成賽事者不予入選，倘本選拔賽事舉辦期間，選手係</w:t>
      </w: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  <w:u w:val="thick"/>
        </w:rPr>
        <w:t>因參加國際性或全國性賽事，或入選國家代表隊於培訓期間等特殊原因</w:t>
      </w: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以致無法參賽，且選手參加比賽成績優秀，足以入選本市代表隊遴選名單，請報名單位檢附選手優秀成績證明，將於賽後遴選會議研商徵召事宜。</w:t>
      </w:r>
    </w:p>
    <w:p w14:paraId="2AAD26B0" w14:textId="77777777" w:rsidR="002922ED" w:rsidRPr="004344A0" w:rsidRDefault="002922ED" w:rsidP="002922ED">
      <w:pPr>
        <w:pStyle w:val="a7"/>
        <w:numPr>
          <w:ilvl w:val="0"/>
          <w:numId w:val="6"/>
        </w:numPr>
        <w:snapToGrid w:val="0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報名辦法：</w:t>
      </w:r>
    </w:p>
    <w:p w14:paraId="4FB1F08C" w14:textId="3AFE79AF" w:rsidR="002922ED" w:rsidRPr="004344A0" w:rsidRDefault="002922ED" w:rsidP="002922ED">
      <w:pPr>
        <w:pStyle w:val="a7"/>
        <w:numPr>
          <w:ilvl w:val="0"/>
          <w:numId w:val="9"/>
        </w:numPr>
        <w:snapToGrid w:val="0"/>
        <w:ind w:leftChars="0" w:left="1276"/>
        <w:rPr>
          <w:rFonts w:ascii="標楷體" w:eastAsia="標楷體" w:hAnsi="標楷體"/>
          <w:color w:val="000000" w:themeColor="text1"/>
          <w:sz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</w:rPr>
        <w:t>報名時間：</w:t>
      </w:r>
      <w:r w:rsidR="005F6905">
        <w:rPr>
          <w:rFonts w:ascii="標楷體" w:eastAsia="標楷體" w:hAnsi="標楷體" w:hint="eastAsia"/>
          <w:color w:val="000000" w:themeColor="text1"/>
          <w:sz w:val="28"/>
        </w:rPr>
        <w:t>即日起至115年3月</w:t>
      </w:r>
      <w:r w:rsidR="00B22309" w:rsidRPr="00B22309">
        <w:rPr>
          <w:rFonts w:ascii="標楷體" w:eastAsia="標楷體" w:hAnsi="標楷體" w:hint="eastAsia"/>
          <w:color w:val="FF0000"/>
          <w:sz w:val="28"/>
        </w:rPr>
        <w:t>28</w:t>
      </w:r>
      <w:r w:rsidR="005F6905">
        <w:rPr>
          <w:rFonts w:ascii="標楷體" w:eastAsia="標楷體" w:hAnsi="標楷體" w:hint="eastAsia"/>
          <w:color w:val="000000" w:themeColor="text1"/>
          <w:sz w:val="28"/>
        </w:rPr>
        <w:t>日止</w:t>
      </w:r>
      <w:r w:rsidR="00AA7165" w:rsidRPr="006F6D87">
        <w:rPr>
          <w:rFonts w:ascii="標楷體" w:eastAsia="標楷體" w:hAnsi="標楷體" w:hint="eastAsia"/>
          <w:sz w:val="28"/>
          <w:szCs w:val="28"/>
        </w:rPr>
        <w:t>。</w:t>
      </w:r>
    </w:p>
    <w:p w14:paraId="7866170D" w14:textId="223CFC6A" w:rsidR="002922ED" w:rsidRPr="004344A0" w:rsidRDefault="00E52055" w:rsidP="00B22309">
      <w:pPr>
        <w:pStyle w:val="a7"/>
        <w:numPr>
          <w:ilvl w:val="0"/>
          <w:numId w:val="9"/>
        </w:numPr>
        <w:snapToGrid w:val="0"/>
        <w:ind w:leftChars="0" w:left="1134" w:hanging="567"/>
        <w:rPr>
          <w:rFonts w:ascii="標楷體" w:eastAsia="標楷體" w:hAnsi="標楷體"/>
          <w:color w:val="000000" w:themeColor="text1"/>
          <w:sz w:val="28"/>
        </w:rPr>
      </w:pPr>
      <w:r w:rsidRPr="006F6D87">
        <w:rPr>
          <w:rFonts w:ascii="標楷體" w:eastAsia="標楷體" w:hAnsi="標楷體" w:hint="eastAsia"/>
          <w:sz w:val="28"/>
          <w:szCs w:val="28"/>
        </w:rPr>
        <w:t>報名網站：請於報名截止日前完成主辦單位提供之報名方式與繳費程序，才算完成報名手續，請務必將資料正確填寫，相關資料填寫不齊者致影響參賽權益者，一概自行負責。</w:t>
      </w:r>
    </w:p>
    <w:p w14:paraId="3956BBB4" w14:textId="142694C1" w:rsidR="002922ED" w:rsidRPr="004344A0" w:rsidRDefault="009A4F57" w:rsidP="002922ED">
      <w:pPr>
        <w:snapToGrid w:val="0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八</w:t>
      </w:r>
      <w:r w:rsidR="002922ED"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、11</w:t>
      </w:r>
      <w:r w:rsidR="00E93D35"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2922ED"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年全民運動會桃園市代表隊遴選標準細則：</w:t>
      </w:r>
    </w:p>
    <w:p w14:paraId="4F6BCCB8" w14:textId="45E8DE83" w:rsidR="002922ED" w:rsidRDefault="002922ED" w:rsidP="002922ED">
      <w:pPr>
        <w:snapToGrid w:val="0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(一)選手選拔標準：(應訂定</w:t>
      </w: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入選名次及成績標準</w:t>
      </w: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，並請參考</w:t>
      </w: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全民運動會競賽規程獎勵規定、11</w:t>
      </w:r>
      <w:r w:rsidR="00F309B4" w:rsidRPr="004344A0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3</w:t>
      </w: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年全民運動會最低獲獎成績</w:t>
      </w: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等擬定選拔標準)。</w:t>
      </w:r>
    </w:p>
    <w:p w14:paraId="558AAE16" w14:textId="719B152A" w:rsidR="0059325C" w:rsidRPr="0009617F" w:rsidRDefault="006E0C44" w:rsidP="006E0C44">
      <w:pPr>
        <w:snapToGrid w:val="0"/>
        <w:spacing w:line="0" w:lineRule="atLeast"/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</w:t>
      </w:r>
      <w:r w:rsidRPr="0065438A">
        <w:rPr>
          <w:rFonts w:ascii="標楷體" w:eastAsia="標楷體" w:hAnsi="標楷體" w:cs="標楷體" w:hint="eastAsia"/>
          <w:sz w:val="28"/>
          <w:szCs w:val="28"/>
        </w:rPr>
        <w:t>比賽採單循環積分制：勝隊</w:t>
      </w:r>
      <w:r w:rsidRPr="0065438A">
        <w:rPr>
          <w:rFonts w:ascii="標楷體" w:eastAsia="標楷體" w:hAnsi="標楷體" w:cs="標楷體"/>
          <w:sz w:val="28"/>
          <w:szCs w:val="28"/>
        </w:rPr>
        <w:t>3</w:t>
      </w:r>
      <w:r w:rsidRPr="0065438A">
        <w:rPr>
          <w:rFonts w:ascii="標楷體" w:eastAsia="標楷體" w:hAnsi="標楷體" w:cs="標楷體" w:hint="eastAsia"/>
          <w:sz w:val="28"/>
          <w:szCs w:val="28"/>
        </w:rPr>
        <w:t>分、平手</w:t>
      </w:r>
      <w:r w:rsidRPr="0065438A">
        <w:rPr>
          <w:rFonts w:ascii="標楷體" w:eastAsia="標楷體" w:hAnsi="標楷體" w:cs="標楷體"/>
          <w:sz w:val="28"/>
          <w:szCs w:val="28"/>
        </w:rPr>
        <w:t>1</w:t>
      </w:r>
      <w:r w:rsidRPr="0065438A">
        <w:rPr>
          <w:rFonts w:ascii="標楷體" w:eastAsia="標楷體" w:hAnsi="標楷體" w:cs="標楷體" w:hint="eastAsia"/>
          <w:sz w:val="28"/>
          <w:szCs w:val="28"/>
        </w:rPr>
        <w:t>分、敗隊</w:t>
      </w:r>
      <w:r w:rsidRPr="0065438A">
        <w:rPr>
          <w:rFonts w:ascii="標楷體" w:eastAsia="標楷體" w:hAnsi="標楷體" w:cs="標楷體"/>
          <w:sz w:val="28"/>
          <w:szCs w:val="28"/>
        </w:rPr>
        <w:t>0</w:t>
      </w:r>
      <w:r w:rsidRPr="0065438A">
        <w:rPr>
          <w:rFonts w:ascii="標楷體" w:eastAsia="標楷體" w:hAnsi="標楷體" w:cs="標楷體" w:hint="eastAsia"/>
          <w:sz w:val="28"/>
          <w:szCs w:val="28"/>
        </w:rPr>
        <w:t>分</w:t>
      </w:r>
    </w:p>
    <w:p w14:paraId="56B3FAED" w14:textId="42ABFC83" w:rsidR="00182609" w:rsidRPr="0026448C" w:rsidRDefault="0026448C" w:rsidP="0026448C">
      <w:pPr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(二)</w:t>
      </w:r>
      <w:r w:rsidR="002922ED" w:rsidRPr="0026448C">
        <w:rPr>
          <w:rFonts w:ascii="標楷體" w:eastAsia="標楷體" w:hAnsi="標楷體" w:hint="eastAsia"/>
          <w:color w:val="000000" w:themeColor="text1"/>
          <w:sz w:val="28"/>
          <w:szCs w:val="28"/>
        </w:rPr>
        <w:t>各競賽組別選拔人數：</w:t>
      </w:r>
    </w:p>
    <w:p w14:paraId="4D488D1B" w14:textId="0306BAB6" w:rsidR="00573D5E" w:rsidRPr="00182609" w:rsidRDefault="006E0C44" w:rsidP="00B22309">
      <w:pPr>
        <w:pStyle w:val="a7"/>
        <w:snapToGrid w:val="0"/>
        <w:ind w:leftChars="0" w:left="1134"/>
        <w:rPr>
          <w:rFonts w:ascii="標楷體" w:eastAsia="標楷體" w:hAnsi="標楷體"/>
          <w:color w:val="000000" w:themeColor="text1"/>
          <w:sz w:val="28"/>
          <w:szCs w:val="28"/>
        </w:rPr>
      </w:pPr>
      <w:r w:rsidRPr="0065438A">
        <w:rPr>
          <w:rFonts w:ascii="標楷體" w:eastAsia="標楷體" w:hAnsi="標楷體" w:hint="eastAsia"/>
          <w:sz w:val="28"/>
          <w:szCs w:val="28"/>
        </w:rPr>
        <w:t>代表隊依積分排名由冠軍隊伍出任代表，惟選拔排序亞軍、季軍隊伍之選手其積分位列前3名者，可由委員小組推派，</w:t>
      </w:r>
      <w:r>
        <w:rPr>
          <w:rFonts w:ascii="標楷體" w:eastAsia="標楷體" w:hAnsi="標楷體" w:hint="eastAsia"/>
          <w:color w:val="000000" w:themeColor="text1"/>
          <w:sz w:val="28"/>
        </w:rPr>
        <w:t>(長杆曲棍球)</w:t>
      </w:r>
      <w:r w:rsidRPr="006E0C44">
        <w:rPr>
          <w:rFonts w:ascii="標楷體" w:eastAsia="標楷體" w:hAnsi="標楷體" w:cs="標楷體" w:hint="eastAsia"/>
          <w:kern w:val="0"/>
          <w:sz w:val="28"/>
          <w:szCs w:val="28"/>
          <w:lang w:val="zh-TW"/>
        </w:rPr>
        <w:t xml:space="preserve"> </w:t>
      </w:r>
      <w:r w:rsidRPr="0065438A">
        <w:rPr>
          <w:rFonts w:ascii="標楷體" w:eastAsia="標楷體" w:hAnsi="標楷體" w:cs="標楷體" w:hint="eastAsia"/>
          <w:kern w:val="0"/>
          <w:sz w:val="28"/>
          <w:szCs w:val="28"/>
          <w:lang w:val="zh-TW"/>
        </w:rPr>
        <w:t>直排曲棍球</w:t>
      </w:r>
      <w:r w:rsidRPr="0065438A">
        <w:rPr>
          <w:rFonts w:ascii="標楷體" w:eastAsia="標楷體" w:hAnsi="標楷體" w:cs="標楷體" w:hint="eastAsia"/>
          <w:kern w:val="0"/>
          <w:sz w:val="28"/>
          <w:szCs w:val="28"/>
        </w:rPr>
        <w:t>（扁球）</w:t>
      </w:r>
      <w:r>
        <w:rPr>
          <w:rFonts w:ascii="標楷體" w:eastAsia="標楷體" w:hAnsi="標楷體" w:hint="eastAsia"/>
          <w:color w:val="000000" w:themeColor="text1"/>
          <w:sz w:val="28"/>
        </w:rPr>
        <w:t>(短杆曲棍球)</w:t>
      </w:r>
      <w:r w:rsidRPr="0009617F">
        <w:rPr>
          <w:rFonts w:ascii="標楷體" w:eastAsia="標楷體" w:hAnsi="標楷體" w:hint="eastAsia"/>
          <w:color w:val="000000" w:themeColor="text1"/>
          <w:sz w:val="28"/>
        </w:rPr>
        <w:t xml:space="preserve"> </w:t>
      </w:r>
      <w:r w:rsidR="00EB1124">
        <w:rPr>
          <w:rFonts w:ascii="標楷體" w:eastAsia="標楷體" w:hAnsi="標楷體" w:hint="eastAsia"/>
          <w:color w:val="000000" w:themeColor="text1"/>
          <w:sz w:val="28"/>
        </w:rPr>
        <w:t>併</w:t>
      </w:r>
      <w:r w:rsidRPr="0065438A">
        <w:rPr>
          <w:rFonts w:ascii="標楷體" w:eastAsia="標楷體" w:hAnsi="標楷體" w:cs="標楷體" w:hint="eastAsia"/>
          <w:kern w:val="0"/>
          <w:sz w:val="28"/>
          <w:szCs w:val="28"/>
          <w:lang w:val="zh-TW"/>
        </w:rPr>
        <w:t>排曲棍球</w:t>
      </w:r>
      <w:r w:rsidRPr="0065438A">
        <w:rPr>
          <w:rFonts w:ascii="標楷體" w:eastAsia="標楷體" w:hAnsi="標楷體" w:cs="標楷體" w:hint="eastAsia"/>
          <w:kern w:val="0"/>
          <w:sz w:val="28"/>
          <w:szCs w:val="28"/>
        </w:rPr>
        <w:t>（圓球）</w:t>
      </w:r>
      <w:r w:rsidRPr="0065438A">
        <w:rPr>
          <w:rFonts w:ascii="標楷體" w:eastAsia="標楷體" w:hAnsi="標楷體" w:hint="eastAsia"/>
          <w:sz w:val="28"/>
          <w:szCs w:val="28"/>
        </w:rPr>
        <w:t>共計</w:t>
      </w:r>
      <w:r>
        <w:rPr>
          <w:rFonts w:ascii="標楷體" w:eastAsia="標楷體" w:hAnsi="標楷體" w:hint="eastAsia"/>
          <w:sz w:val="28"/>
          <w:szCs w:val="28"/>
        </w:rPr>
        <w:t>28</w:t>
      </w:r>
      <w:r w:rsidRPr="0065438A">
        <w:rPr>
          <w:rFonts w:ascii="標楷體" w:eastAsia="標楷體" w:hAnsi="標楷體" w:hint="eastAsia"/>
          <w:sz w:val="28"/>
          <w:szCs w:val="28"/>
        </w:rPr>
        <w:t>名</w:t>
      </w:r>
    </w:p>
    <w:p w14:paraId="1F5C84E5" w14:textId="77777777" w:rsidR="002922ED" w:rsidRPr="004344A0" w:rsidRDefault="002922ED" w:rsidP="002922ED">
      <w:pPr>
        <w:snapToGrid w:val="0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(三)代表隊教練產生方式：</w:t>
      </w:r>
    </w:p>
    <w:p w14:paraId="3B62FB37" w14:textId="0AB40F1C" w:rsidR="002922ED" w:rsidRPr="004344A0" w:rsidRDefault="002922ED" w:rsidP="00B22309">
      <w:pPr>
        <w:snapToGrid w:val="0"/>
        <w:ind w:leftChars="475" w:left="170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344A0">
        <w:rPr>
          <w:rFonts w:ascii="標楷體" w:eastAsia="標楷體" w:hAnsi="標楷體"/>
          <w:color w:val="000000" w:themeColor="text1"/>
          <w:sz w:val="28"/>
          <w:szCs w:val="28"/>
        </w:rPr>
        <w:t>1.</w:t>
      </w: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教練人數：</w:t>
      </w:r>
      <w:r w:rsidR="00EE06E5" w:rsidRPr="00B22309">
        <w:rPr>
          <w:rFonts w:ascii="標楷體" w:eastAsia="標楷體" w:hAnsi="標楷體" w:hint="eastAsia"/>
          <w:color w:val="FF0000"/>
          <w:sz w:val="28"/>
          <w:szCs w:val="28"/>
        </w:rPr>
        <w:t>4</w:t>
      </w:r>
      <w:r w:rsidRPr="00B22309">
        <w:rPr>
          <w:rFonts w:ascii="標楷體" w:eastAsia="標楷體" w:hAnsi="標楷體"/>
          <w:color w:val="FF0000"/>
          <w:sz w:val="28"/>
          <w:szCs w:val="28"/>
        </w:rPr>
        <w:t xml:space="preserve"> </w:t>
      </w: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名(請參考1</w:t>
      </w:r>
      <w:r w:rsidRPr="004344A0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="00F309B4"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4344A0">
        <w:rPr>
          <w:rFonts w:ascii="標楷體" w:eastAsia="標楷體" w:hAnsi="標楷體"/>
          <w:color w:val="000000" w:themeColor="text1"/>
          <w:sz w:val="28"/>
          <w:szCs w:val="28"/>
        </w:rPr>
        <w:t>年</w:t>
      </w: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全民運動會競賽規程職員人數規定</w:t>
      </w: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擬定)。</w:t>
      </w:r>
    </w:p>
    <w:p w14:paraId="5F4C4565" w14:textId="6D44E4E7" w:rsidR="002922ED" w:rsidRPr="004344A0" w:rsidRDefault="00B22309" w:rsidP="002922ED">
      <w:pPr>
        <w:snapToGrid w:val="0"/>
        <w:ind w:leftChars="298" w:left="1275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 xml:space="preserve">   </w:t>
      </w:r>
      <w:r w:rsidR="002922ED" w:rsidRPr="004344A0">
        <w:rPr>
          <w:rFonts w:ascii="標楷體" w:eastAsia="標楷體" w:hAnsi="標楷體"/>
          <w:color w:val="000000" w:themeColor="text1"/>
          <w:sz w:val="28"/>
          <w:szCs w:val="28"/>
        </w:rPr>
        <w:t>2</w:t>
      </w:r>
      <w:r w:rsidR="002922ED"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.代表隊教練：</w:t>
      </w:r>
    </w:p>
    <w:p w14:paraId="0C0F1A6C" w14:textId="77777777" w:rsidR="002922ED" w:rsidRPr="004344A0" w:rsidRDefault="002922ED" w:rsidP="00B22309">
      <w:pPr>
        <w:snapToGrid w:val="0"/>
        <w:ind w:leftChars="590" w:left="1839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(1)各教練應具備各競賽種類C級(丙級)以上教練證，並須提供教練證影本。</w:t>
      </w:r>
    </w:p>
    <w:p w14:paraId="426AB9D9" w14:textId="60EC7B27" w:rsidR="002922ED" w:rsidRPr="004344A0" w:rsidRDefault="002922ED" w:rsidP="00B22309">
      <w:pPr>
        <w:snapToGrid w:val="0"/>
        <w:ind w:leftChars="590" w:left="1839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(2)</w:t>
      </w:r>
      <w:r w:rsidRPr="004344A0">
        <w:rPr>
          <w:rFonts w:ascii="標楷體" w:eastAsia="標楷體" w:hAnsi="標楷體" w:hint="eastAsia"/>
          <w:color w:val="000000" w:themeColor="text1"/>
          <w:sz w:val="28"/>
        </w:rPr>
        <w:t>個人</w:t>
      </w:r>
      <w:r w:rsidRPr="00B22309">
        <w:rPr>
          <w:rFonts w:ascii="標楷體" w:eastAsia="標楷體" w:hAnsi="標楷體" w:hint="eastAsia"/>
          <w:color w:val="000000" w:themeColor="text1"/>
          <w:sz w:val="28"/>
          <w:szCs w:val="28"/>
        </w:rPr>
        <w:t>項目</w:t>
      </w:r>
      <w:r w:rsidRPr="004344A0">
        <w:rPr>
          <w:rFonts w:ascii="標楷體" w:eastAsia="標楷體" w:hAnsi="標楷體" w:hint="eastAsia"/>
          <w:color w:val="000000" w:themeColor="text1"/>
          <w:sz w:val="28"/>
        </w:rPr>
        <w:t>：由入選代表隊選手以實際具有指導之實，自行填報指導教練名冊中之教練名單，並經遴選會議決議通過後產生帶隊教練。</w:t>
      </w:r>
    </w:p>
    <w:p w14:paraId="1368A223" w14:textId="5E0AEAA1" w:rsidR="002922ED" w:rsidRPr="004344A0" w:rsidRDefault="002922ED" w:rsidP="002922ED">
      <w:pPr>
        <w:snapToGrid w:val="0"/>
        <w:ind w:leftChars="239" w:left="1134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(四)由遴選單位邀集相關專業人員召開遴選會議，確認選拔賽成績並產生本市代表隊選手及職員名單，名單經審議通過後，由遴選單位提報桃園市政府體育局核准備查。</w:t>
      </w:r>
    </w:p>
    <w:p w14:paraId="3020C633" w14:textId="37BB287E" w:rsidR="002922ED" w:rsidRPr="004344A0" w:rsidRDefault="009A4F57" w:rsidP="002922ED">
      <w:pPr>
        <w:snapToGrid w:val="0"/>
        <w:ind w:leftChars="118" w:left="283"/>
        <w:rPr>
          <w:rFonts w:ascii="標楷體" w:eastAsia="標楷體" w:hAnsi="標楷體"/>
          <w:color w:val="000000" w:themeColor="text1"/>
          <w:sz w:val="28"/>
          <w:szCs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九</w:t>
      </w:r>
      <w:r w:rsidR="002922ED"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、以書面審查辦理遴選作業，其遴選順位如下：</w:t>
      </w:r>
    </w:p>
    <w:p w14:paraId="70FA46BA" w14:textId="77777777" w:rsidR="00ED7FA3" w:rsidRPr="004344A0" w:rsidRDefault="002922ED" w:rsidP="00ED7FA3">
      <w:pPr>
        <w:snapToGrid w:val="0"/>
        <w:ind w:leftChars="236" w:left="1126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(一)</w:t>
      </w:r>
      <w:r w:rsidR="00ED7FA3"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最近一年(含當年)參加國際性比賽優秀成績。</w:t>
      </w:r>
    </w:p>
    <w:p w14:paraId="3C4EEDAD" w14:textId="00E08A09" w:rsidR="00ED7FA3" w:rsidRPr="004344A0" w:rsidRDefault="00ED7FA3" w:rsidP="00ED7FA3">
      <w:pPr>
        <w:snapToGrid w:val="0"/>
        <w:ind w:leftChars="236" w:left="1126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(二)最近一年(含當年)參加經教育部或運動部核准之全國性錦標賽前六名成績。</w:t>
      </w:r>
    </w:p>
    <w:p w14:paraId="3B00CF21" w14:textId="13924E1F" w:rsidR="00ED7FA3" w:rsidRPr="004344A0" w:rsidRDefault="00ED7FA3" w:rsidP="00ED7FA3">
      <w:pPr>
        <w:snapToGrid w:val="0"/>
        <w:ind w:leftChars="236" w:left="1126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(三)最近一年(含當年)參加全國大專院校運動會(游泳、體操、柔道、射箭、舉重、角力、木球、划船、輕艇等項目)、全國中等學校運動會(游泳、體操、柔道、射箭、舉重、角力、木球、划船、輕艇、滑輪溜冰等項目)前六名成績。</w:t>
      </w:r>
    </w:p>
    <w:p w14:paraId="0E26A504" w14:textId="77777777" w:rsidR="00ED7FA3" w:rsidRPr="004344A0" w:rsidRDefault="00ED7FA3" w:rsidP="00ED7FA3">
      <w:pPr>
        <w:snapToGrid w:val="0"/>
        <w:ind w:leftChars="236" w:left="1126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(四)最近一年(含當年)參加全國性單項團體舉辦之最高層級錦標賽前三名成績。</w:t>
      </w:r>
    </w:p>
    <w:p w14:paraId="0A4C7BBF" w14:textId="7B9540EC" w:rsidR="002922ED" w:rsidRPr="004344A0" w:rsidRDefault="00ED7FA3" w:rsidP="00ED7FA3">
      <w:pPr>
        <w:snapToGrid w:val="0"/>
        <w:ind w:leftChars="236" w:left="1126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*</w:t>
      </w:r>
      <w:r w:rsidR="002922ED"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備註：最近一年泛指11</w:t>
      </w:r>
      <w:r w:rsidR="00E93D35"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2922ED"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年全民運動會(含)之後參加之各種賽事通稱。</w:t>
      </w:r>
    </w:p>
    <w:p w14:paraId="33340CE1" w14:textId="6FB6A33A" w:rsidR="002922ED" w:rsidRPr="004344A0" w:rsidRDefault="009A4F57" w:rsidP="002922ED">
      <w:pPr>
        <w:snapToGrid w:val="0"/>
        <w:ind w:leftChars="121" w:left="850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</w:rPr>
        <w:t>十</w:t>
      </w:r>
      <w:r w:rsidR="002922ED" w:rsidRPr="004344A0">
        <w:rPr>
          <w:rFonts w:ascii="標楷體" w:eastAsia="標楷體" w:hAnsi="標楷體" w:hint="eastAsia"/>
          <w:color w:val="000000" w:themeColor="text1"/>
          <w:sz w:val="28"/>
        </w:rPr>
        <w:t>、遴選辦法規定附則：</w:t>
      </w:r>
    </w:p>
    <w:p w14:paraId="6EDED9F2" w14:textId="65A26652" w:rsidR="002922ED" w:rsidRPr="004344A0" w:rsidRDefault="009A4F57" w:rsidP="002922ED">
      <w:pPr>
        <w:snapToGrid w:val="0"/>
        <w:ind w:leftChars="121" w:left="850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十一</w:t>
      </w:r>
      <w:r w:rsidR="002922ED"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、本市代表隊參加11</w:t>
      </w:r>
      <w:r w:rsidR="00E93D35"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2922ED"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年全民運動會競賽種類之參賽項目、人數、參賽年齡及參賽標準等，應符合11</w:t>
      </w:r>
      <w:r w:rsidR="00E93D35"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2922ED"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年全民運動會各競賽種類技術手冊規定，故本選拔競賽規程(遴選辦法)將依據賽會公告之技術手冊規定辦理並酌予調整，修正事項將函送本府體育局備查後辦理。</w:t>
      </w:r>
    </w:p>
    <w:p w14:paraId="765BFA51" w14:textId="100A200C" w:rsidR="002922ED" w:rsidRPr="004344A0" w:rsidRDefault="002922ED" w:rsidP="009A4F57">
      <w:pPr>
        <w:widowControl/>
        <w:spacing w:line="400" w:lineRule="exact"/>
        <w:ind w:leftChars="118" w:left="837" w:hangingChars="198" w:hanging="5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4344A0">
        <w:rPr>
          <w:rFonts w:ascii="標楷體" w:eastAsia="標楷體" w:hAnsi="標楷體" w:hint="eastAsia"/>
          <w:color w:val="000000" w:themeColor="text1"/>
          <w:sz w:val="28"/>
        </w:rPr>
        <w:t>十</w:t>
      </w:r>
      <w:r w:rsidR="009A4F57" w:rsidRPr="004344A0">
        <w:rPr>
          <w:rFonts w:ascii="標楷體" w:eastAsia="標楷體" w:hAnsi="標楷體" w:hint="eastAsia"/>
          <w:color w:val="000000" w:themeColor="text1"/>
          <w:sz w:val="28"/>
        </w:rPr>
        <w:t>二</w:t>
      </w:r>
      <w:r w:rsidRPr="004344A0">
        <w:rPr>
          <w:rFonts w:ascii="標楷體" w:eastAsia="標楷體" w:hAnsi="標楷體" w:hint="eastAsia"/>
          <w:color w:val="000000" w:themeColor="text1"/>
          <w:sz w:val="28"/>
        </w:rPr>
        <w:t>、</w:t>
      </w: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本遴選辦法經桃園市體育總會</w:t>
      </w:r>
      <w:r w:rsidR="00182609">
        <w:rPr>
          <w:rFonts w:ascii="標楷體" w:eastAsia="標楷體" w:hAnsi="標楷體" w:hint="eastAsia"/>
          <w:color w:val="000000" w:themeColor="text1"/>
          <w:sz w:val="28"/>
          <w:szCs w:val="28"/>
        </w:rPr>
        <w:t>滑輪溜冰</w:t>
      </w:r>
      <w:r w:rsidRPr="004344A0">
        <w:rPr>
          <w:rFonts w:ascii="標楷體" w:eastAsia="標楷體" w:hAnsi="標楷體" w:hint="eastAsia"/>
          <w:color w:val="000000" w:themeColor="text1"/>
          <w:sz w:val="28"/>
        </w:rPr>
        <w:t>委員會</w:t>
      </w:r>
      <w:r w:rsidRPr="004344A0">
        <w:rPr>
          <w:rFonts w:ascii="標楷體" w:eastAsia="標楷體" w:hAnsi="標楷體" w:hint="eastAsia"/>
          <w:color w:val="000000" w:themeColor="text1"/>
          <w:sz w:val="28"/>
          <w:szCs w:val="28"/>
        </w:rPr>
        <w:t>審議通過，並經桃園市政府體育局核備後實施，修正時亦同。</w:t>
      </w:r>
    </w:p>
    <w:sectPr w:rsidR="002922ED" w:rsidRPr="004344A0" w:rsidSect="00B22309">
      <w:pgSz w:w="11906" w:h="16838"/>
      <w:pgMar w:top="426" w:right="720" w:bottom="993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44C519" w14:textId="77777777" w:rsidR="006F3843" w:rsidRDefault="006F3843" w:rsidP="00556E2C">
      <w:r>
        <w:separator/>
      </w:r>
    </w:p>
  </w:endnote>
  <w:endnote w:type="continuationSeparator" w:id="0">
    <w:p w14:paraId="4164644C" w14:textId="77777777" w:rsidR="006F3843" w:rsidRDefault="006F3843" w:rsidP="0055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490B5A" w14:textId="77777777" w:rsidR="006F3843" w:rsidRDefault="006F3843" w:rsidP="00556E2C">
      <w:r>
        <w:separator/>
      </w:r>
    </w:p>
  </w:footnote>
  <w:footnote w:type="continuationSeparator" w:id="0">
    <w:p w14:paraId="1C995558" w14:textId="77777777" w:rsidR="006F3843" w:rsidRDefault="006F3843" w:rsidP="00556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73F3E"/>
    <w:multiLevelType w:val="hybridMultilevel"/>
    <w:tmpl w:val="4D98318E"/>
    <w:lvl w:ilvl="0" w:tplc="5E567774">
      <w:start w:val="1"/>
      <w:numFmt w:val="taiwaneseCountingThousand"/>
      <w:suff w:val="nothing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9E970B0"/>
    <w:multiLevelType w:val="hybridMultilevel"/>
    <w:tmpl w:val="4FDAB3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622" w:hanging="480"/>
      </w:pPr>
    </w:lvl>
    <w:lvl w:ilvl="2" w:tplc="28AA675A">
      <w:start w:val="1"/>
      <w:numFmt w:val="taiwaneseCountingThousand"/>
      <w:lvlText w:val="(%3)"/>
      <w:lvlJc w:val="left"/>
      <w:pPr>
        <w:ind w:left="1360" w:hanging="4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4C4E9E"/>
    <w:multiLevelType w:val="hybridMultilevel"/>
    <w:tmpl w:val="B40E13B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17C34338"/>
    <w:multiLevelType w:val="hybridMultilevel"/>
    <w:tmpl w:val="F65E2574"/>
    <w:lvl w:ilvl="0" w:tplc="0409000F">
      <w:start w:val="1"/>
      <w:numFmt w:val="decimal"/>
      <w:lvlText w:val="%1."/>
      <w:lvlJc w:val="left"/>
      <w:pPr>
        <w:ind w:left="1615" w:hanging="480"/>
      </w:pPr>
    </w:lvl>
    <w:lvl w:ilvl="1" w:tplc="04090019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4" w15:restartNumberingAfterBreak="0">
    <w:nsid w:val="18535396"/>
    <w:multiLevelType w:val="hybridMultilevel"/>
    <w:tmpl w:val="18024CF2"/>
    <w:lvl w:ilvl="0" w:tplc="322E898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F86A9EF6">
      <w:start w:val="1"/>
      <w:numFmt w:val="decimal"/>
      <w:suff w:val="nothing"/>
      <w:lvlText w:val="%2."/>
      <w:lvlJc w:val="left"/>
      <w:pPr>
        <w:ind w:left="119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84C28902">
      <w:start w:val="1"/>
      <w:numFmt w:val="taiwaneseCountingThousand"/>
      <w:lvlText w:val="〈%5〉"/>
      <w:lvlJc w:val="left"/>
      <w:pPr>
        <w:ind w:left="2895" w:hanging="855"/>
      </w:pPr>
      <w:rPr>
        <w:rFonts w:hint="default"/>
        <w:lang w:val="en-US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9C052E"/>
    <w:multiLevelType w:val="hybridMultilevel"/>
    <w:tmpl w:val="B8B46D24"/>
    <w:lvl w:ilvl="0" w:tplc="4000C9A0">
      <w:start w:val="1"/>
      <w:numFmt w:val="taiwaneseCountingThousand"/>
      <w:suff w:val="nothing"/>
      <w:lvlText w:val="(%1)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6" w15:restartNumberingAfterBreak="0">
    <w:nsid w:val="25F907B7"/>
    <w:multiLevelType w:val="hybridMultilevel"/>
    <w:tmpl w:val="7EF876DA"/>
    <w:lvl w:ilvl="0" w:tplc="179066EA">
      <w:start w:val="1"/>
      <w:numFmt w:val="taiwaneseCountingThousand"/>
      <w:lvlText w:val="%1、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7" w15:restartNumberingAfterBreak="0">
    <w:nsid w:val="284C36E6"/>
    <w:multiLevelType w:val="hybridMultilevel"/>
    <w:tmpl w:val="9D02C1A4"/>
    <w:lvl w:ilvl="0" w:tplc="4360441C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8" w15:restartNumberingAfterBreak="0">
    <w:nsid w:val="29793DC8"/>
    <w:multiLevelType w:val="hybridMultilevel"/>
    <w:tmpl w:val="CAE078FA"/>
    <w:lvl w:ilvl="0" w:tplc="6C125E78">
      <w:start w:val="3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D3D8A8D8">
      <w:start w:val="2"/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AC92121"/>
    <w:multiLevelType w:val="hybridMultilevel"/>
    <w:tmpl w:val="718A46F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6CE4DF6"/>
    <w:multiLevelType w:val="hybridMultilevel"/>
    <w:tmpl w:val="1F229F2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1" w15:restartNumberingAfterBreak="0">
    <w:nsid w:val="38391F17"/>
    <w:multiLevelType w:val="hybridMultilevel"/>
    <w:tmpl w:val="D8CE0E38"/>
    <w:lvl w:ilvl="0" w:tplc="2DB6EC7E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 w15:restartNumberingAfterBreak="0">
    <w:nsid w:val="500634DD"/>
    <w:multiLevelType w:val="hybridMultilevel"/>
    <w:tmpl w:val="B516A31C"/>
    <w:lvl w:ilvl="0" w:tplc="19A8C478">
      <w:start w:val="1"/>
      <w:numFmt w:val="taiwaneseCountingThousand"/>
      <w:lvlText w:val="(%1)"/>
      <w:lvlJc w:val="left"/>
      <w:pPr>
        <w:ind w:left="602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3" w15:restartNumberingAfterBreak="0">
    <w:nsid w:val="586E4572"/>
    <w:multiLevelType w:val="hybridMultilevel"/>
    <w:tmpl w:val="F8FED822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5B103334"/>
    <w:multiLevelType w:val="hybridMultilevel"/>
    <w:tmpl w:val="FF28500C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5" w15:restartNumberingAfterBreak="0">
    <w:nsid w:val="63DB128B"/>
    <w:multiLevelType w:val="hybridMultilevel"/>
    <w:tmpl w:val="401CF690"/>
    <w:lvl w:ilvl="0" w:tplc="231A261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9F77FFD"/>
    <w:multiLevelType w:val="hybridMultilevel"/>
    <w:tmpl w:val="BCCA0B64"/>
    <w:lvl w:ilvl="0" w:tplc="12F2115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20F6917"/>
    <w:multiLevelType w:val="hybridMultilevel"/>
    <w:tmpl w:val="C046DF8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6"/>
  </w:num>
  <w:num w:numId="2">
    <w:abstractNumId w:val="15"/>
  </w:num>
  <w:num w:numId="3">
    <w:abstractNumId w:val="16"/>
  </w:num>
  <w:num w:numId="4">
    <w:abstractNumId w:val="9"/>
  </w:num>
  <w:num w:numId="5">
    <w:abstractNumId w:val="4"/>
  </w:num>
  <w:num w:numId="6">
    <w:abstractNumId w:val="8"/>
  </w:num>
  <w:num w:numId="7">
    <w:abstractNumId w:val="12"/>
  </w:num>
  <w:num w:numId="8">
    <w:abstractNumId w:val="5"/>
  </w:num>
  <w:num w:numId="9">
    <w:abstractNumId w:val="0"/>
  </w:num>
  <w:num w:numId="10">
    <w:abstractNumId w:val="1"/>
  </w:num>
  <w:num w:numId="11">
    <w:abstractNumId w:val="2"/>
  </w:num>
  <w:num w:numId="12">
    <w:abstractNumId w:val="13"/>
  </w:num>
  <w:num w:numId="13">
    <w:abstractNumId w:val="14"/>
  </w:num>
  <w:num w:numId="14">
    <w:abstractNumId w:val="17"/>
  </w:num>
  <w:num w:numId="15">
    <w:abstractNumId w:val="10"/>
  </w:num>
  <w:num w:numId="16">
    <w:abstractNumId w:val="7"/>
  </w:num>
  <w:num w:numId="17">
    <w:abstractNumId w:val="1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270"/>
    <w:rsid w:val="00000490"/>
    <w:rsid w:val="000074DD"/>
    <w:rsid w:val="0001133A"/>
    <w:rsid w:val="00017889"/>
    <w:rsid w:val="00044823"/>
    <w:rsid w:val="00044A56"/>
    <w:rsid w:val="000516AE"/>
    <w:rsid w:val="0005436F"/>
    <w:rsid w:val="00062CB7"/>
    <w:rsid w:val="00064DEB"/>
    <w:rsid w:val="00065FAE"/>
    <w:rsid w:val="0006729B"/>
    <w:rsid w:val="00067502"/>
    <w:rsid w:val="0007068C"/>
    <w:rsid w:val="0008655F"/>
    <w:rsid w:val="00086C28"/>
    <w:rsid w:val="000909CC"/>
    <w:rsid w:val="0009617F"/>
    <w:rsid w:val="000A30C8"/>
    <w:rsid w:val="000A40AD"/>
    <w:rsid w:val="000A7A4B"/>
    <w:rsid w:val="000B49C1"/>
    <w:rsid w:val="000C2270"/>
    <w:rsid w:val="000C3974"/>
    <w:rsid w:val="000D1395"/>
    <w:rsid w:val="000D2FDE"/>
    <w:rsid w:val="000D3117"/>
    <w:rsid w:val="000E655A"/>
    <w:rsid w:val="00105C60"/>
    <w:rsid w:val="00121996"/>
    <w:rsid w:val="00132555"/>
    <w:rsid w:val="0014729B"/>
    <w:rsid w:val="001616F0"/>
    <w:rsid w:val="00174BB6"/>
    <w:rsid w:val="00182609"/>
    <w:rsid w:val="00182C1A"/>
    <w:rsid w:val="0018728B"/>
    <w:rsid w:val="001A2B4B"/>
    <w:rsid w:val="001A2CB8"/>
    <w:rsid w:val="001A2DEA"/>
    <w:rsid w:val="001B6180"/>
    <w:rsid w:val="001C38F5"/>
    <w:rsid w:val="001D0C37"/>
    <w:rsid w:val="001F1FA3"/>
    <w:rsid w:val="00214838"/>
    <w:rsid w:val="002257B6"/>
    <w:rsid w:val="00235F68"/>
    <w:rsid w:val="0024222E"/>
    <w:rsid w:val="0025156C"/>
    <w:rsid w:val="0026448C"/>
    <w:rsid w:val="002763CA"/>
    <w:rsid w:val="0028387E"/>
    <w:rsid w:val="00286F61"/>
    <w:rsid w:val="002922ED"/>
    <w:rsid w:val="002933D8"/>
    <w:rsid w:val="002B16C9"/>
    <w:rsid w:val="002D0788"/>
    <w:rsid w:val="002D6DCE"/>
    <w:rsid w:val="002E4C08"/>
    <w:rsid w:val="002E68A1"/>
    <w:rsid w:val="00303C69"/>
    <w:rsid w:val="003311ED"/>
    <w:rsid w:val="00332204"/>
    <w:rsid w:val="00363A30"/>
    <w:rsid w:val="0036717F"/>
    <w:rsid w:val="00374923"/>
    <w:rsid w:val="0037745F"/>
    <w:rsid w:val="00390040"/>
    <w:rsid w:val="003B4A8E"/>
    <w:rsid w:val="003B5551"/>
    <w:rsid w:val="003E6D9F"/>
    <w:rsid w:val="003F1660"/>
    <w:rsid w:val="003F1FE5"/>
    <w:rsid w:val="0040035D"/>
    <w:rsid w:val="004058B6"/>
    <w:rsid w:val="00421A97"/>
    <w:rsid w:val="004230A6"/>
    <w:rsid w:val="00426202"/>
    <w:rsid w:val="00430E2B"/>
    <w:rsid w:val="00432466"/>
    <w:rsid w:val="004344A0"/>
    <w:rsid w:val="00437A99"/>
    <w:rsid w:val="00441F41"/>
    <w:rsid w:val="00443F53"/>
    <w:rsid w:val="00455391"/>
    <w:rsid w:val="00462CDC"/>
    <w:rsid w:val="0047488E"/>
    <w:rsid w:val="0049253E"/>
    <w:rsid w:val="00493888"/>
    <w:rsid w:val="004A1FBE"/>
    <w:rsid w:val="004B4573"/>
    <w:rsid w:val="004B74E7"/>
    <w:rsid w:val="004C239A"/>
    <w:rsid w:val="004C395B"/>
    <w:rsid w:val="004D49B6"/>
    <w:rsid w:val="004F3F54"/>
    <w:rsid w:val="004F53AF"/>
    <w:rsid w:val="0051750E"/>
    <w:rsid w:val="00517609"/>
    <w:rsid w:val="005244B7"/>
    <w:rsid w:val="00556E2C"/>
    <w:rsid w:val="00562EED"/>
    <w:rsid w:val="00573D5E"/>
    <w:rsid w:val="00581F4C"/>
    <w:rsid w:val="00582A76"/>
    <w:rsid w:val="0059325C"/>
    <w:rsid w:val="005A126B"/>
    <w:rsid w:val="005F636E"/>
    <w:rsid w:val="005F67D8"/>
    <w:rsid w:val="005F6905"/>
    <w:rsid w:val="00603475"/>
    <w:rsid w:val="00605291"/>
    <w:rsid w:val="00607124"/>
    <w:rsid w:val="006116E6"/>
    <w:rsid w:val="0061536E"/>
    <w:rsid w:val="00625E3E"/>
    <w:rsid w:val="00627585"/>
    <w:rsid w:val="00674F40"/>
    <w:rsid w:val="00691BAF"/>
    <w:rsid w:val="006A3DA8"/>
    <w:rsid w:val="006B4197"/>
    <w:rsid w:val="006C3A7F"/>
    <w:rsid w:val="006D20E0"/>
    <w:rsid w:val="006E0C44"/>
    <w:rsid w:val="006F3843"/>
    <w:rsid w:val="00705487"/>
    <w:rsid w:val="00721E20"/>
    <w:rsid w:val="00735769"/>
    <w:rsid w:val="007358BA"/>
    <w:rsid w:val="007502BF"/>
    <w:rsid w:val="007936CE"/>
    <w:rsid w:val="007B22E7"/>
    <w:rsid w:val="007B3936"/>
    <w:rsid w:val="007D535C"/>
    <w:rsid w:val="007D5BF5"/>
    <w:rsid w:val="007E14A8"/>
    <w:rsid w:val="007F26C1"/>
    <w:rsid w:val="007F33ED"/>
    <w:rsid w:val="00804ED4"/>
    <w:rsid w:val="00810C10"/>
    <w:rsid w:val="00814F5C"/>
    <w:rsid w:val="008204BF"/>
    <w:rsid w:val="00823F50"/>
    <w:rsid w:val="00834261"/>
    <w:rsid w:val="00837D7C"/>
    <w:rsid w:val="008528AC"/>
    <w:rsid w:val="00860A6F"/>
    <w:rsid w:val="00884190"/>
    <w:rsid w:val="00884C8F"/>
    <w:rsid w:val="00896905"/>
    <w:rsid w:val="00897C92"/>
    <w:rsid w:val="008B1165"/>
    <w:rsid w:val="008C3699"/>
    <w:rsid w:val="008C6362"/>
    <w:rsid w:val="008D6FEC"/>
    <w:rsid w:val="00906E1B"/>
    <w:rsid w:val="009308FF"/>
    <w:rsid w:val="00940881"/>
    <w:rsid w:val="00946255"/>
    <w:rsid w:val="0095059B"/>
    <w:rsid w:val="009531F7"/>
    <w:rsid w:val="00954B27"/>
    <w:rsid w:val="00955CB9"/>
    <w:rsid w:val="00961B59"/>
    <w:rsid w:val="00972D04"/>
    <w:rsid w:val="00975A43"/>
    <w:rsid w:val="00976F8B"/>
    <w:rsid w:val="00981C6F"/>
    <w:rsid w:val="00985E6E"/>
    <w:rsid w:val="0098631A"/>
    <w:rsid w:val="00993E67"/>
    <w:rsid w:val="009A1106"/>
    <w:rsid w:val="009A4F57"/>
    <w:rsid w:val="009A67DA"/>
    <w:rsid w:val="009B025A"/>
    <w:rsid w:val="009B590F"/>
    <w:rsid w:val="009D4063"/>
    <w:rsid w:val="009F54A9"/>
    <w:rsid w:val="009F59CD"/>
    <w:rsid w:val="00A0111F"/>
    <w:rsid w:val="00A07601"/>
    <w:rsid w:val="00A1574C"/>
    <w:rsid w:val="00A26CB9"/>
    <w:rsid w:val="00A37713"/>
    <w:rsid w:val="00A427CC"/>
    <w:rsid w:val="00A52E78"/>
    <w:rsid w:val="00A53D85"/>
    <w:rsid w:val="00A54068"/>
    <w:rsid w:val="00A74A25"/>
    <w:rsid w:val="00AA049A"/>
    <w:rsid w:val="00AA555D"/>
    <w:rsid w:val="00AA7165"/>
    <w:rsid w:val="00AC0FBC"/>
    <w:rsid w:val="00AC151E"/>
    <w:rsid w:val="00AD607D"/>
    <w:rsid w:val="00B047AD"/>
    <w:rsid w:val="00B11175"/>
    <w:rsid w:val="00B22309"/>
    <w:rsid w:val="00B346B5"/>
    <w:rsid w:val="00B426CF"/>
    <w:rsid w:val="00B4369F"/>
    <w:rsid w:val="00B44B0F"/>
    <w:rsid w:val="00B50EEE"/>
    <w:rsid w:val="00B61F75"/>
    <w:rsid w:val="00B64684"/>
    <w:rsid w:val="00B64EE1"/>
    <w:rsid w:val="00B676B6"/>
    <w:rsid w:val="00B826DB"/>
    <w:rsid w:val="00B95D58"/>
    <w:rsid w:val="00BA38E8"/>
    <w:rsid w:val="00BB1E77"/>
    <w:rsid w:val="00BB5DA0"/>
    <w:rsid w:val="00BC4181"/>
    <w:rsid w:val="00BD279B"/>
    <w:rsid w:val="00BD598A"/>
    <w:rsid w:val="00BE0768"/>
    <w:rsid w:val="00BE27A7"/>
    <w:rsid w:val="00C02908"/>
    <w:rsid w:val="00C05B9C"/>
    <w:rsid w:val="00C070C7"/>
    <w:rsid w:val="00C21B8B"/>
    <w:rsid w:val="00C23979"/>
    <w:rsid w:val="00C444AE"/>
    <w:rsid w:val="00C51E18"/>
    <w:rsid w:val="00C54A95"/>
    <w:rsid w:val="00C6533F"/>
    <w:rsid w:val="00C70090"/>
    <w:rsid w:val="00C73429"/>
    <w:rsid w:val="00CB332F"/>
    <w:rsid w:val="00CB7AEE"/>
    <w:rsid w:val="00CF5289"/>
    <w:rsid w:val="00D00F8C"/>
    <w:rsid w:val="00D07742"/>
    <w:rsid w:val="00D0781B"/>
    <w:rsid w:val="00D078B9"/>
    <w:rsid w:val="00D14BBD"/>
    <w:rsid w:val="00D155A9"/>
    <w:rsid w:val="00D23785"/>
    <w:rsid w:val="00D2408E"/>
    <w:rsid w:val="00D40938"/>
    <w:rsid w:val="00D612D3"/>
    <w:rsid w:val="00D771A1"/>
    <w:rsid w:val="00D77C12"/>
    <w:rsid w:val="00D91E6B"/>
    <w:rsid w:val="00DA329D"/>
    <w:rsid w:val="00DC2769"/>
    <w:rsid w:val="00DC2795"/>
    <w:rsid w:val="00DC50B2"/>
    <w:rsid w:val="00DD56A6"/>
    <w:rsid w:val="00DE2F3F"/>
    <w:rsid w:val="00DF01F7"/>
    <w:rsid w:val="00DF139E"/>
    <w:rsid w:val="00E01B72"/>
    <w:rsid w:val="00E02EEB"/>
    <w:rsid w:val="00E318FF"/>
    <w:rsid w:val="00E33DD0"/>
    <w:rsid w:val="00E34DA7"/>
    <w:rsid w:val="00E3693D"/>
    <w:rsid w:val="00E44CBC"/>
    <w:rsid w:val="00E52055"/>
    <w:rsid w:val="00E52E6E"/>
    <w:rsid w:val="00E57094"/>
    <w:rsid w:val="00E67D17"/>
    <w:rsid w:val="00E93996"/>
    <w:rsid w:val="00E93D35"/>
    <w:rsid w:val="00E95CD1"/>
    <w:rsid w:val="00EB1124"/>
    <w:rsid w:val="00EC696B"/>
    <w:rsid w:val="00ED5A2C"/>
    <w:rsid w:val="00ED779F"/>
    <w:rsid w:val="00ED7FA3"/>
    <w:rsid w:val="00EE06E5"/>
    <w:rsid w:val="00EE419E"/>
    <w:rsid w:val="00EF7B0D"/>
    <w:rsid w:val="00F26773"/>
    <w:rsid w:val="00F30373"/>
    <w:rsid w:val="00F309B4"/>
    <w:rsid w:val="00F32F9A"/>
    <w:rsid w:val="00F33012"/>
    <w:rsid w:val="00F33434"/>
    <w:rsid w:val="00F43AB9"/>
    <w:rsid w:val="00F53742"/>
    <w:rsid w:val="00F56D40"/>
    <w:rsid w:val="00F66DE8"/>
    <w:rsid w:val="00F73D19"/>
    <w:rsid w:val="00F7771A"/>
    <w:rsid w:val="00F80F86"/>
    <w:rsid w:val="00F93509"/>
    <w:rsid w:val="00FC33F9"/>
    <w:rsid w:val="00FE043F"/>
    <w:rsid w:val="00FE3528"/>
    <w:rsid w:val="00FF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87D74C"/>
  <w15:chartTrackingRefBased/>
  <w15:docId w15:val="{30BE4172-2564-4D53-B1C6-D0D1A816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6E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56E2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56E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56E2C"/>
    <w:rPr>
      <w:sz w:val="20"/>
      <w:szCs w:val="20"/>
    </w:rPr>
  </w:style>
  <w:style w:type="paragraph" w:styleId="a7">
    <w:name w:val="List Paragraph"/>
    <w:basedOn w:val="a"/>
    <w:uiPriority w:val="34"/>
    <w:qFormat/>
    <w:rsid w:val="00E33DD0"/>
    <w:pPr>
      <w:ind w:leftChars="200" w:left="480"/>
    </w:pPr>
  </w:style>
  <w:style w:type="character" w:styleId="a8">
    <w:name w:val="annotation reference"/>
    <w:basedOn w:val="a0"/>
    <w:uiPriority w:val="99"/>
    <w:semiHidden/>
    <w:unhideWhenUsed/>
    <w:rsid w:val="0037745F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37745F"/>
  </w:style>
  <w:style w:type="character" w:customStyle="1" w:styleId="aa">
    <w:name w:val="註解文字 字元"/>
    <w:basedOn w:val="a0"/>
    <w:link w:val="a9"/>
    <w:uiPriority w:val="99"/>
    <w:semiHidden/>
    <w:rsid w:val="0037745F"/>
  </w:style>
  <w:style w:type="paragraph" w:styleId="ab">
    <w:name w:val="annotation subject"/>
    <w:basedOn w:val="a9"/>
    <w:next w:val="a9"/>
    <w:link w:val="ac"/>
    <w:uiPriority w:val="99"/>
    <w:semiHidden/>
    <w:unhideWhenUsed/>
    <w:rsid w:val="0037745F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37745F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774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37745F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rsid w:val="00F33434"/>
    <w:rPr>
      <w:color w:val="0000FF"/>
      <w:u w:val="single"/>
    </w:rPr>
  </w:style>
  <w:style w:type="table" w:styleId="af0">
    <w:name w:val="Table Grid"/>
    <w:basedOn w:val="a1"/>
    <w:uiPriority w:val="39"/>
    <w:rsid w:val="002922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2026-01-11T07:02:00Z</cp:lastPrinted>
  <dcterms:created xsi:type="dcterms:W3CDTF">2026-03-23T03:50:00Z</dcterms:created>
  <dcterms:modified xsi:type="dcterms:W3CDTF">2026-03-23T03:50:00Z</dcterms:modified>
</cp:coreProperties>
</file>